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8F7" w:rsidRDefault="00C018F7" w:rsidP="00C018F7">
      <w:pPr>
        <w:keepNext/>
        <w:spacing w:after="0" w:line="240" w:lineRule="auto"/>
        <w:ind w:right="70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03.6. </w:t>
      </w:r>
      <w:r w:rsidRPr="0024624C">
        <w:rPr>
          <w:rFonts w:ascii="Times New Roman" w:hAnsi="Times New Roman" w:cs="Times New Roman"/>
          <w:b/>
          <w:sz w:val="24"/>
          <w:szCs w:val="24"/>
        </w:rPr>
        <w:t>Подпрограмма 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Создание условий для развития</w:t>
      </w:r>
    </w:p>
    <w:p w:rsidR="00C018F7" w:rsidRDefault="00C018F7" w:rsidP="00C018F7">
      <w:pPr>
        <w:keepNext/>
        <w:spacing w:after="0" w:line="240" w:lineRule="auto"/>
        <w:ind w:right="70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физической культуры и спорта</w:t>
      </w:r>
      <w:r w:rsidRPr="0024624C">
        <w:rPr>
          <w:rFonts w:ascii="Times New Roman" w:hAnsi="Times New Roman" w:cs="Times New Roman"/>
          <w:b/>
          <w:sz w:val="24"/>
          <w:szCs w:val="24"/>
        </w:rPr>
        <w:t>»</w:t>
      </w:r>
    </w:p>
    <w:p w:rsidR="00C018F7" w:rsidRPr="0024624C" w:rsidRDefault="00C018F7" w:rsidP="00C018F7">
      <w:pPr>
        <w:keepNext/>
        <w:spacing w:after="0" w:line="240" w:lineRule="auto"/>
        <w:ind w:right="70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F7" w:rsidRPr="0024624C" w:rsidRDefault="00C018F7" w:rsidP="00C018F7">
      <w:pPr>
        <w:keepNext/>
        <w:autoSpaceDE w:val="0"/>
        <w:autoSpaceDN w:val="0"/>
        <w:adjustRightInd w:val="0"/>
        <w:spacing w:after="0" w:line="240" w:lineRule="auto"/>
        <w:ind w:right="-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624C">
        <w:rPr>
          <w:rFonts w:ascii="Times New Roman" w:hAnsi="Times New Roman" w:cs="Times New Roman"/>
          <w:b/>
          <w:sz w:val="24"/>
          <w:szCs w:val="24"/>
        </w:rPr>
        <w:t>Краткая характеристика (паспорт)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7371"/>
      </w:tblGrid>
      <w:tr w:rsidR="00C018F7" w:rsidRPr="0024624C" w:rsidTr="00C018F7"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371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«Создание условий для развития физической культуры и спорта»</w:t>
            </w:r>
          </w:p>
        </w:tc>
      </w:tr>
      <w:tr w:rsidR="00C018F7" w:rsidRPr="0024624C" w:rsidTr="00C018F7">
        <w:trPr>
          <w:trHeight w:val="589"/>
        </w:trPr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Координатор</w:t>
            </w:r>
          </w:p>
        </w:tc>
        <w:tc>
          <w:tcPr>
            <w:tcW w:w="7371" w:type="dxa"/>
          </w:tcPr>
          <w:p w:rsidR="00C018F7" w:rsidRPr="00F85663" w:rsidRDefault="00C018F7" w:rsidP="005B32FE">
            <w:pPr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  <w:r w:rsidRPr="00F8566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«Воткинский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социальным вопросам</w:t>
            </w:r>
          </w:p>
        </w:tc>
      </w:tr>
      <w:tr w:rsidR="00C018F7" w:rsidRPr="0024624C" w:rsidTr="00C018F7"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7371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спорта и молодежной политики 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Воткин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ский район» </w:t>
            </w:r>
          </w:p>
        </w:tc>
      </w:tr>
      <w:tr w:rsidR="00C018F7" w:rsidRPr="0024624C" w:rsidTr="00C018F7"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</w:p>
        </w:tc>
        <w:tc>
          <w:tcPr>
            <w:tcW w:w="7371" w:type="dxa"/>
          </w:tcPr>
          <w:p w:rsidR="00C018F7" w:rsidRPr="009C7760" w:rsidRDefault="00C018F7" w:rsidP="005B32F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18F7" w:rsidRPr="0024624C" w:rsidTr="00C018F7"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371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развития физической культуры и спорта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Воткинского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C018F7" w:rsidRPr="0024624C" w:rsidTr="00C018F7"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371" w:type="dxa"/>
          </w:tcPr>
          <w:p w:rsidR="00C018F7" w:rsidRPr="00E05E07" w:rsidRDefault="00C018F7" w:rsidP="005B32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     П</w:t>
            </w:r>
            <w:r w:rsidRPr="00E05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опуляризация физической культуры и спорта среди   различных групп населения;   </w:t>
            </w:r>
          </w:p>
          <w:p w:rsidR="00C018F7" w:rsidRDefault="00C018F7" w:rsidP="005B32F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</w:t>
            </w:r>
            <w:r w:rsidRPr="00E05E07">
              <w:rPr>
                <w:rFonts w:ascii="Times New Roman" w:hAnsi="Times New Roman"/>
                <w:sz w:val="24"/>
                <w:szCs w:val="24"/>
              </w:rPr>
              <w:t xml:space="preserve">рганизация и 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>районных</w:t>
            </w:r>
            <w:r w:rsidRPr="00E05E07">
              <w:rPr>
                <w:rFonts w:ascii="Times New Roman" w:hAnsi="Times New Roman"/>
                <w:sz w:val="24"/>
                <w:szCs w:val="24"/>
              </w:rPr>
              <w:t xml:space="preserve"> физкультурно-оздоровительных и спортивных мероприятий, а также организация физкультурной и спортивной работы по месту жительства населения;</w:t>
            </w:r>
          </w:p>
          <w:p w:rsidR="00C018F7" w:rsidRPr="00E05E07" w:rsidRDefault="00C018F7" w:rsidP="005B3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3)      О</w:t>
            </w:r>
            <w:r w:rsidRPr="00E05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существление </w:t>
            </w:r>
            <w:proofErr w:type="gramStart"/>
            <w:r w:rsidRPr="00E05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E05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соблюдением федеральных стандартов спортивной подготовки в соответствии с законод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ательством Российской Федерации;</w:t>
            </w:r>
          </w:p>
          <w:p w:rsidR="00C018F7" w:rsidRPr="00E05E07" w:rsidRDefault="00C018F7" w:rsidP="005B32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   О</w:t>
            </w:r>
            <w:r w:rsidRPr="00E0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казание содействия по интеграции инвалидов в полноценную активную жизнь в современном обществе.</w:t>
            </w:r>
          </w:p>
          <w:p w:rsidR="00C018F7" w:rsidRDefault="00C018F7" w:rsidP="005B32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   О</w:t>
            </w:r>
            <w:r w:rsidRPr="00E0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      </w:r>
          </w:p>
          <w:p w:rsidR="00C018F7" w:rsidRDefault="00C018F7" w:rsidP="005B32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6)   Укрепление материально-технической базы (в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строительство, реконструкция и капитальный ремонт спортивных объектов).</w:t>
            </w:r>
          </w:p>
          <w:p w:rsidR="00C018F7" w:rsidRPr="0024624C" w:rsidRDefault="00C018F7" w:rsidP="005B32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7)  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населения.</w:t>
            </w:r>
          </w:p>
        </w:tc>
      </w:tr>
      <w:tr w:rsidR="00C018F7" w:rsidRPr="0024624C" w:rsidTr="00C018F7"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(индикаторы) </w:t>
            </w:r>
          </w:p>
        </w:tc>
        <w:tc>
          <w:tcPr>
            <w:tcW w:w="7371" w:type="dxa"/>
          </w:tcPr>
          <w:p w:rsidR="00C018F7" w:rsidRPr="009C7760" w:rsidRDefault="00C018F7" w:rsidP="00D7607A">
            <w:pPr>
              <w:tabs>
                <w:tab w:val="left" w:pos="-55"/>
              </w:tabs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 </w:t>
            </w: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систематически занимающегося </w:t>
            </w:r>
            <w:r w:rsidR="00412241">
              <w:rPr>
                <w:rFonts w:ascii="Times New Roman" w:hAnsi="Times New Roman" w:cs="Times New Roman"/>
                <w:sz w:val="24"/>
                <w:szCs w:val="24"/>
              </w:rPr>
              <w:t>физической культурой и спортом от общего количества населения, %</w:t>
            </w: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8F7" w:rsidRPr="009C7760" w:rsidRDefault="00C018F7" w:rsidP="00D7607A">
            <w:pPr>
              <w:tabs>
                <w:tab w:val="left" w:pos="-55"/>
              </w:tabs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 xml:space="preserve"> Доля детей и молодежи, регулярно занимающихся в спортивных секциях, клубах и иных объединениях спортивной направленности, в общей численности детей и молодежи,</w:t>
            </w:r>
            <w:r w:rsidR="0041224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8F7" w:rsidRPr="009C7760" w:rsidRDefault="00C018F7" w:rsidP="00D7607A">
            <w:pPr>
              <w:tabs>
                <w:tab w:val="left" w:pos="-55"/>
              </w:tabs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 xml:space="preserve"> Доля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населения, </w:t>
            </w:r>
            <w:r w:rsidR="004122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8F7" w:rsidRPr="0024624C" w:rsidRDefault="00C018F7" w:rsidP="00D7607A">
            <w:pPr>
              <w:tabs>
                <w:tab w:val="left" w:pos="-55"/>
              </w:tabs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проведенных физкультурных и спортивных мероприятий</w:t>
            </w:r>
            <w:r w:rsidRPr="002946FB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</w:tr>
      <w:tr w:rsidR="00C018F7" w:rsidRPr="0024624C" w:rsidTr="00C018F7"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Сроки и этапы  реализации</w:t>
            </w:r>
          </w:p>
        </w:tc>
        <w:tc>
          <w:tcPr>
            <w:tcW w:w="7371" w:type="dxa"/>
          </w:tcPr>
          <w:p w:rsidR="00C018F7" w:rsidRPr="0024624C" w:rsidRDefault="00C018F7" w:rsidP="005B32FE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- 2015-202</w:t>
            </w:r>
            <w:r w:rsidR="00BC3F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  <w:p w:rsidR="00C018F7" w:rsidRPr="0024624C" w:rsidRDefault="00C018F7" w:rsidP="00472F26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BC3F6C">
              <w:rPr>
                <w:rFonts w:ascii="Times New Roman" w:hAnsi="Times New Roman" w:cs="Times New Roman"/>
                <w:sz w:val="24"/>
                <w:szCs w:val="24"/>
              </w:rPr>
              <w:t xml:space="preserve">тапы реализации подпрограммы </w:t>
            </w:r>
            <w:r w:rsidR="00795141">
              <w:rPr>
                <w:rFonts w:ascii="Times New Roman" w:hAnsi="Times New Roman" w:cs="Times New Roman"/>
                <w:sz w:val="24"/>
                <w:szCs w:val="24"/>
              </w:rPr>
              <w:t xml:space="preserve">1 этап </w:t>
            </w:r>
            <w:r w:rsidR="00BC3F6C">
              <w:rPr>
                <w:rFonts w:ascii="Times New Roman" w:hAnsi="Times New Roman" w:cs="Times New Roman"/>
                <w:sz w:val="24"/>
                <w:szCs w:val="24"/>
              </w:rPr>
              <w:t>2015-2018</w:t>
            </w:r>
            <w:r w:rsidR="00472F2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C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141">
              <w:rPr>
                <w:rFonts w:ascii="Times New Roman" w:hAnsi="Times New Roman" w:cs="Times New Roman"/>
                <w:sz w:val="24"/>
                <w:szCs w:val="24"/>
              </w:rPr>
              <w:t xml:space="preserve">2 этап </w:t>
            </w:r>
            <w:r w:rsidR="00BC3F6C">
              <w:rPr>
                <w:rFonts w:ascii="Times New Roman" w:hAnsi="Times New Roman" w:cs="Times New Roman"/>
                <w:sz w:val="24"/>
                <w:szCs w:val="24"/>
              </w:rPr>
              <w:t>2019-2024 гг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18F7" w:rsidRPr="0024624C" w:rsidTr="00C018F7">
        <w:trPr>
          <w:trHeight w:val="4810"/>
        </w:trPr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Ресурсное обеспечение за счет средств бюджета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Воткин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371" w:type="dxa"/>
          </w:tcPr>
          <w:p w:rsidR="00C018F7" w:rsidRDefault="00C018F7" w:rsidP="006A2BD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мероп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риятий подпрограммы за 2015-202</w:t>
            </w:r>
            <w:r w:rsidR="00242F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 годы за счет средств бюджета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Воткин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ский район» составляет </w:t>
            </w:r>
            <w:r w:rsidR="00472F26">
              <w:rPr>
                <w:rFonts w:ascii="Times New Roman" w:hAnsi="Times New Roman" w:cs="Times New Roman"/>
                <w:sz w:val="24"/>
                <w:szCs w:val="24"/>
              </w:rPr>
              <w:t>12 813,6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8F7" w:rsidRDefault="00C018F7" w:rsidP="006A2BD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Сведения о ресурсном обеспечении подпрограммы за счет средств бюджета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Воткин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ский район» по годам реализации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18F7" w:rsidRPr="0024624C" w:rsidRDefault="00C018F7" w:rsidP="005B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71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6"/>
              <w:gridCol w:w="1418"/>
              <w:gridCol w:w="2551"/>
              <w:gridCol w:w="1843"/>
            </w:tblGrid>
            <w:tr w:rsidR="006A2BD1" w:rsidRPr="0024624C" w:rsidTr="006A2BD1">
              <w:trPr>
                <w:trHeight w:val="300"/>
                <w:jc w:val="center"/>
              </w:trPr>
              <w:tc>
                <w:tcPr>
                  <w:tcW w:w="1346" w:type="dxa"/>
                  <w:vMerge w:val="restart"/>
                  <w:shd w:val="clear" w:color="auto" w:fill="auto"/>
                  <w:vAlign w:val="center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1418" w:type="dxa"/>
                  <w:vMerge w:val="restart"/>
                  <w:shd w:val="clear" w:color="auto" w:fill="auto"/>
                  <w:vAlign w:val="center"/>
                </w:tcPr>
                <w:p w:rsidR="006A2BD1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Всего</w:t>
                  </w:r>
                </w:p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  <w:gridSpan w:val="2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том числе за счет:</w:t>
                  </w:r>
                </w:p>
              </w:tc>
            </w:tr>
            <w:tr w:rsidR="006A2BD1" w:rsidRPr="0024624C" w:rsidTr="006A2BD1">
              <w:trPr>
                <w:trHeight w:val="300"/>
                <w:jc w:val="center"/>
              </w:trPr>
              <w:tc>
                <w:tcPr>
                  <w:tcW w:w="1346" w:type="dxa"/>
                  <w:vMerge/>
                  <w:shd w:val="clear" w:color="auto" w:fill="auto"/>
                  <w:vAlign w:val="center"/>
                  <w:hideMark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vMerge/>
                  <w:shd w:val="clear" w:color="auto" w:fill="auto"/>
                  <w:vAlign w:val="center"/>
                  <w:hideMark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Собственных средств бюджета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Воткин</w:t>
                  </w: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ского</w:t>
                  </w:r>
                  <w:proofErr w:type="spellEnd"/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района</w:t>
                  </w:r>
                </w:p>
              </w:tc>
              <w:tc>
                <w:tcPr>
                  <w:tcW w:w="1843" w:type="dxa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Благотворительные средства</w:t>
                  </w:r>
                </w:p>
              </w:tc>
            </w:tr>
            <w:tr w:rsidR="006A2BD1" w:rsidRPr="0024624C" w:rsidTr="006A2BD1">
              <w:trPr>
                <w:trHeight w:val="300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  <w:hideMark/>
                </w:tcPr>
                <w:p w:rsidR="006A2BD1" w:rsidRPr="0024624C" w:rsidRDefault="006A2BD1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A2BD1" w:rsidRPr="0024624C" w:rsidTr="006A2BD1">
              <w:trPr>
                <w:trHeight w:val="415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  <w:hideMark/>
                </w:tcPr>
                <w:p w:rsidR="006A2BD1" w:rsidRPr="0024624C" w:rsidRDefault="006A2BD1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1 140,9</w:t>
                  </w:r>
                </w:p>
              </w:tc>
              <w:tc>
                <w:tcPr>
                  <w:tcW w:w="2551" w:type="dxa"/>
                  <w:vAlign w:val="center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1 140,9</w:t>
                  </w:r>
                </w:p>
              </w:tc>
              <w:tc>
                <w:tcPr>
                  <w:tcW w:w="1843" w:type="dxa"/>
                </w:tcPr>
                <w:p w:rsidR="006A2BD1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A2BD1" w:rsidRPr="0024624C" w:rsidTr="006A2BD1">
              <w:trPr>
                <w:trHeight w:val="425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  <w:hideMark/>
                </w:tcPr>
                <w:p w:rsidR="006A2BD1" w:rsidRPr="0024624C" w:rsidRDefault="006A2BD1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1 575,5</w:t>
                  </w:r>
                </w:p>
              </w:tc>
              <w:tc>
                <w:tcPr>
                  <w:tcW w:w="2551" w:type="dxa"/>
                  <w:vAlign w:val="center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1 575,5</w:t>
                  </w:r>
                </w:p>
              </w:tc>
              <w:tc>
                <w:tcPr>
                  <w:tcW w:w="1843" w:type="dxa"/>
                </w:tcPr>
                <w:p w:rsidR="006A2BD1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A2BD1" w:rsidRPr="0024624C" w:rsidTr="006A2BD1">
              <w:trPr>
                <w:trHeight w:val="300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  <w:hideMark/>
                </w:tcPr>
                <w:p w:rsidR="006A2BD1" w:rsidRPr="0024624C" w:rsidRDefault="006A2BD1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6A2BD1" w:rsidRPr="00CC7630" w:rsidRDefault="006A2BD1" w:rsidP="005B32F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1 702,7</w:t>
                  </w:r>
                </w:p>
              </w:tc>
              <w:tc>
                <w:tcPr>
                  <w:tcW w:w="2551" w:type="dxa"/>
                </w:tcPr>
                <w:p w:rsidR="006A2BD1" w:rsidRPr="00CC7630" w:rsidRDefault="006A2BD1" w:rsidP="005B32F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C7630">
                    <w:rPr>
                      <w:rFonts w:ascii="Times New Roman" w:hAnsi="Times New Roman" w:cs="Times New Roman"/>
                    </w:rPr>
                    <w:t>1</w:t>
                  </w:r>
                  <w:r>
                    <w:rPr>
                      <w:rFonts w:ascii="Times New Roman" w:hAnsi="Times New Roman" w:cs="Times New Roman"/>
                    </w:rPr>
                    <w:t> </w:t>
                  </w:r>
                  <w:r w:rsidRPr="00CC7630">
                    <w:rPr>
                      <w:rFonts w:ascii="Times New Roman" w:hAnsi="Times New Roman" w:cs="Times New Roman"/>
                    </w:rPr>
                    <w:t>7</w:t>
                  </w:r>
                  <w:r>
                    <w:rPr>
                      <w:rFonts w:ascii="Times New Roman" w:hAnsi="Times New Roman" w:cs="Times New Roman"/>
                    </w:rPr>
                    <w:t>02,7</w:t>
                  </w:r>
                </w:p>
              </w:tc>
              <w:tc>
                <w:tcPr>
                  <w:tcW w:w="1843" w:type="dxa"/>
                </w:tcPr>
                <w:p w:rsidR="006A2BD1" w:rsidRPr="00CC7630" w:rsidRDefault="006A2BD1" w:rsidP="005B32F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A2BD1" w:rsidRPr="0024624C" w:rsidTr="006A2BD1">
              <w:trPr>
                <w:trHeight w:val="419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  <w:hideMark/>
                </w:tcPr>
                <w:p w:rsidR="006A2BD1" w:rsidRPr="0024624C" w:rsidRDefault="006A2BD1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6A2BD1" w:rsidRPr="00CC7630" w:rsidRDefault="00472F26" w:rsidP="005B32F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1 736,4</w:t>
                  </w:r>
                </w:p>
              </w:tc>
              <w:tc>
                <w:tcPr>
                  <w:tcW w:w="2551" w:type="dxa"/>
                </w:tcPr>
                <w:p w:rsidR="006A2BD1" w:rsidRPr="00CC7630" w:rsidRDefault="00242F38" w:rsidP="006A2B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472F26">
                    <w:rPr>
                      <w:rFonts w:ascii="Times New Roman" w:hAnsi="Times New Roman" w:cs="Times New Roman"/>
                    </w:rPr>
                    <w:t xml:space="preserve"> 410</w:t>
                  </w:r>
                  <w:r>
                    <w:rPr>
                      <w:rFonts w:ascii="Times New Roman" w:hAnsi="Times New Roman" w:cs="Times New Roman"/>
                    </w:rPr>
                    <w:t>,0</w:t>
                  </w:r>
                </w:p>
              </w:tc>
              <w:tc>
                <w:tcPr>
                  <w:tcW w:w="1843" w:type="dxa"/>
                </w:tcPr>
                <w:p w:rsidR="006A2BD1" w:rsidRDefault="00242F38" w:rsidP="005B32F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326,4</w:t>
                  </w:r>
                </w:p>
              </w:tc>
            </w:tr>
            <w:tr w:rsidR="006A2BD1" w:rsidRPr="0024624C" w:rsidTr="006A2BD1">
              <w:trPr>
                <w:trHeight w:val="300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  <w:hideMark/>
                </w:tcPr>
                <w:p w:rsidR="006A2BD1" w:rsidRPr="0024624C" w:rsidRDefault="006A2BD1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6A2BD1" w:rsidRPr="00CC7630" w:rsidRDefault="00242F38" w:rsidP="005B32F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="00472F2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3</w:t>
                  </w:r>
                  <w:r w:rsidR="006A2BD1" w:rsidRPr="00CC7630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2551" w:type="dxa"/>
                </w:tcPr>
                <w:p w:rsidR="006A2BD1" w:rsidRPr="00CC7630" w:rsidRDefault="00242F38" w:rsidP="005B32F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1 3</w:t>
                  </w:r>
                  <w:r w:rsidR="006A2BD1" w:rsidRPr="00CC7630">
                    <w:rPr>
                      <w:rFonts w:ascii="Times New Roman" w:hAnsi="Times New Roman" w:cs="Times New Roman"/>
                    </w:rPr>
                    <w:t>00,0</w:t>
                  </w:r>
                </w:p>
              </w:tc>
              <w:tc>
                <w:tcPr>
                  <w:tcW w:w="1843" w:type="dxa"/>
                </w:tcPr>
                <w:p w:rsidR="006A2BD1" w:rsidRPr="00CC7630" w:rsidRDefault="006A2BD1" w:rsidP="005B32F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42F38" w:rsidRPr="0024624C" w:rsidTr="006A2BD1">
              <w:trPr>
                <w:trHeight w:val="300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</w:tcPr>
                <w:p w:rsidR="00242F38" w:rsidRDefault="00242F38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242F38" w:rsidRPr="00CC7630" w:rsidRDefault="00242F38" w:rsidP="00DC0C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="00472F2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3</w:t>
                  </w:r>
                  <w:r w:rsidRPr="00CC7630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2551" w:type="dxa"/>
                </w:tcPr>
                <w:p w:rsidR="00242F38" w:rsidRPr="00CC7630" w:rsidRDefault="00242F38" w:rsidP="00DC0C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1 3</w:t>
                  </w:r>
                  <w:r w:rsidRPr="00CC7630">
                    <w:rPr>
                      <w:rFonts w:ascii="Times New Roman" w:hAnsi="Times New Roman" w:cs="Times New Roman"/>
                    </w:rPr>
                    <w:t>00,0</w:t>
                  </w:r>
                </w:p>
              </w:tc>
              <w:tc>
                <w:tcPr>
                  <w:tcW w:w="1843" w:type="dxa"/>
                </w:tcPr>
                <w:p w:rsidR="00242F38" w:rsidRPr="00CC7630" w:rsidRDefault="00242F38" w:rsidP="00F36E5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42F38" w:rsidRPr="0024624C" w:rsidTr="007900CE">
              <w:trPr>
                <w:trHeight w:val="300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</w:tcPr>
                <w:p w:rsidR="00242F38" w:rsidRDefault="00242F38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242F38" w:rsidRPr="00CC7630" w:rsidRDefault="00242F38" w:rsidP="00DC0C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="00472F2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3</w:t>
                  </w:r>
                  <w:r w:rsidRPr="00CC7630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2551" w:type="dxa"/>
                </w:tcPr>
                <w:p w:rsidR="00242F38" w:rsidRPr="00CC7630" w:rsidRDefault="00242F38" w:rsidP="00DC0C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1 3</w:t>
                  </w:r>
                  <w:r w:rsidRPr="00CC7630">
                    <w:rPr>
                      <w:rFonts w:ascii="Times New Roman" w:hAnsi="Times New Roman" w:cs="Times New Roman"/>
                    </w:rPr>
                    <w:t>00,0</w:t>
                  </w:r>
                </w:p>
              </w:tc>
              <w:tc>
                <w:tcPr>
                  <w:tcW w:w="1843" w:type="dxa"/>
                </w:tcPr>
                <w:p w:rsidR="00242F38" w:rsidRDefault="00242F38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42F38" w:rsidRPr="0024624C" w:rsidTr="00472F26">
              <w:trPr>
                <w:trHeight w:val="387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</w:tcPr>
                <w:p w:rsidR="00242F38" w:rsidRDefault="00242F38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242F38" w:rsidRDefault="00242F38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="00472F2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352,0</w:t>
                  </w:r>
                </w:p>
              </w:tc>
              <w:tc>
                <w:tcPr>
                  <w:tcW w:w="2551" w:type="dxa"/>
                  <w:vAlign w:val="center"/>
                </w:tcPr>
                <w:p w:rsidR="00242F38" w:rsidRDefault="00472F26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1 </w:t>
                  </w:r>
                  <w:r w:rsidR="00242F3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352,0</w:t>
                  </w:r>
                </w:p>
              </w:tc>
              <w:tc>
                <w:tcPr>
                  <w:tcW w:w="1843" w:type="dxa"/>
                </w:tcPr>
                <w:p w:rsidR="00242F38" w:rsidRDefault="00242F38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42F38" w:rsidRPr="0024624C" w:rsidTr="00472F26">
              <w:trPr>
                <w:trHeight w:val="407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</w:tcPr>
                <w:p w:rsidR="00242F38" w:rsidRDefault="00242F38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242F38" w:rsidRDefault="00242F38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="00472F2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406,1</w:t>
                  </w:r>
                </w:p>
              </w:tc>
              <w:tc>
                <w:tcPr>
                  <w:tcW w:w="2551" w:type="dxa"/>
                  <w:vAlign w:val="center"/>
                </w:tcPr>
                <w:p w:rsidR="00242F38" w:rsidRDefault="00242F38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="00472F2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406,1</w:t>
                  </w:r>
                </w:p>
              </w:tc>
              <w:tc>
                <w:tcPr>
                  <w:tcW w:w="1843" w:type="dxa"/>
                </w:tcPr>
                <w:p w:rsidR="00242F38" w:rsidRDefault="00242F38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A2BD1" w:rsidRPr="0024624C" w:rsidTr="00472F26">
              <w:trPr>
                <w:trHeight w:val="300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</w:tcPr>
                <w:p w:rsidR="006A2BD1" w:rsidRPr="0024624C" w:rsidRDefault="006A2BD1" w:rsidP="00242F3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 за 2015-202</w:t>
                  </w:r>
                  <w:r w:rsidR="00242F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годы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A2BD1" w:rsidRPr="00CC7630" w:rsidRDefault="00472F26" w:rsidP="00472F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12 813,6</w:t>
                  </w:r>
                </w:p>
              </w:tc>
              <w:tc>
                <w:tcPr>
                  <w:tcW w:w="2551" w:type="dxa"/>
                  <w:vAlign w:val="center"/>
                </w:tcPr>
                <w:p w:rsidR="006A2BD1" w:rsidRPr="00CC7630" w:rsidRDefault="00242F38" w:rsidP="00472F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12</w:t>
                  </w:r>
                  <w:r w:rsidR="00472F2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 487,2</w:t>
                  </w:r>
                </w:p>
              </w:tc>
              <w:tc>
                <w:tcPr>
                  <w:tcW w:w="1843" w:type="dxa"/>
                  <w:vAlign w:val="center"/>
                </w:tcPr>
                <w:p w:rsidR="006A2BD1" w:rsidRDefault="00242F38" w:rsidP="00472F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326,4</w:t>
                  </w:r>
                </w:p>
              </w:tc>
            </w:tr>
          </w:tbl>
          <w:p w:rsidR="00C018F7" w:rsidRDefault="00C018F7" w:rsidP="005B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8F7" w:rsidRDefault="00C018F7" w:rsidP="005B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подпрограммы за счет средств бюджета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Воткинс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кий район» подлежит уточнению в рамках бюджетного цикла.</w:t>
            </w:r>
          </w:p>
          <w:p w:rsidR="00C018F7" w:rsidRPr="0024624C" w:rsidRDefault="00C018F7" w:rsidP="005B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8F7" w:rsidRPr="0024624C" w:rsidTr="00C018F7">
        <w:tc>
          <w:tcPr>
            <w:tcW w:w="2093" w:type="dxa"/>
          </w:tcPr>
          <w:p w:rsidR="00C018F7" w:rsidRPr="0024624C" w:rsidRDefault="00C018F7" w:rsidP="005B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371" w:type="dxa"/>
          </w:tcPr>
          <w:p w:rsidR="00C018F7" w:rsidRPr="00A97995" w:rsidRDefault="00C018F7" w:rsidP="005B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995">
              <w:rPr>
                <w:rFonts w:ascii="Times New Roman" w:hAnsi="Times New Roman" w:cs="Times New Roman"/>
                <w:sz w:val="24"/>
                <w:szCs w:val="24"/>
              </w:rPr>
              <w:t xml:space="preserve">Конечным результатом реализации подпрограммы является создание благоприятных условий для  развития физической культуры и спорта на территории </w:t>
            </w:r>
            <w:proofErr w:type="spellStart"/>
            <w:r w:rsidRPr="00A97995">
              <w:rPr>
                <w:rFonts w:ascii="Times New Roman" w:hAnsi="Times New Roman" w:cs="Times New Roman"/>
                <w:sz w:val="24"/>
                <w:szCs w:val="24"/>
              </w:rPr>
              <w:t>Воткинского</w:t>
            </w:r>
            <w:proofErr w:type="spellEnd"/>
            <w:r w:rsidRPr="00A9799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995">
              <w:rPr>
                <w:rFonts w:ascii="Times New Roman" w:hAnsi="Times New Roman" w:cs="Times New Roman"/>
                <w:sz w:val="24"/>
                <w:szCs w:val="24"/>
              </w:rPr>
              <w:t xml:space="preserve">(индикаторы) подпрограммы: </w:t>
            </w:r>
          </w:p>
          <w:p w:rsidR="00C018F7" w:rsidRPr="00A97995" w:rsidRDefault="00C018F7" w:rsidP="005B32FE">
            <w:pPr>
              <w:tabs>
                <w:tab w:val="left" w:pos="-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995">
              <w:rPr>
                <w:rFonts w:ascii="Times New Roman" w:hAnsi="Times New Roman" w:cs="Times New Roman"/>
                <w:sz w:val="24"/>
                <w:szCs w:val="24"/>
              </w:rPr>
              <w:t>1.Доля населения систематически занимающегося физической куль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турой и спортом от общего количества населения </w:t>
            </w:r>
            <w:r w:rsidR="003D681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41ACB">
              <w:rPr>
                <w:rFonts w:ascii="Times New Roman" w:hAnsi="Times New Roman" w:cs="Times New Roman"/>
                <w:sz w:val="24"/>
                <w:szCs w:val="24"/>
              </w:rPr>
              <w:t xml:space="preserve"> 53,3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C018F7" w:rsidRPr="00A97995" w:rsidRDefault="00C018F7" w:rsidP="005B32FE">
            <w:pPr>
              <w:tabs>
                <w:tab w:val="left" w:pos="-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995">
              <w:rPr>
                <w:rFonts w:ascii="Times New Roman" w:hAnsi="Times New Roman" w:cs="Times New Roman"/>
                <w:sz w:val="24"/>
                <w:szCs w:val="24"/>
              </w:rPr>
              <w:t>2. Доля детей и молодежи, регулярно занимающихся в спортивных секциях, клубах и иных объединениях спортивной направленности, в общей численности детей и молодежи</w:t>
            </w:r>
            <w:r w:rsidR="00C41ACB">
              <w:rPr>
                <w:rFonts w:ascii="Times New Roman" w:hAnsi="Times New Roman" w:cs="Times New Roman"/>
                <w:sz w:val="24"/>
                <w:szCs w:val="24"/>
              </w:rPr>
              <w:t xml:space="preserve"> - 38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C018F7" w:rsidRPr="00A97995" w:rsidRDefault="00C018F7" w:rsidP="005B32FE">
            <w:pPr>
              <w:tabs>
                <w:tab w:val="left" w:pos="-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995">
              <w:rPr>
                <w:rFonts w:ascii="Times New Roman" w:hAnsi="Times New Roman" w:cs="Times New Roman"/>
                <w:sz w:val="24"/>
                <w:szCs w:val="24"/>
              </w:rPr>
              <w:t>3. Доля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</w:t>
            </w:r>
            <w:r w:rsidR="00C41ACB">
              <w:rPr>
                <w:rFonts w:ascii="Times New Roman" w:hAnsi="Times New Roman" w:cs="Times New Roman"/>
                <w:sz w:val="24"/>
                <w:szCs w:val="24"/>
              </w:rPr>
              <w:t xml:space="preserve"> – 21,5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C018F7" w:rsidRPr="0024624C" w:rsidRDefault="00C018F7" w:rsidP="00D7607A">
            <w:pPr>
              <w:tabs>
                <w:tab w:val="left" w:pos="-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995">
              <w:rPr>
                <w:rFonts w:ascii="Times New Roman" w:hAnsi="Times New Roman" w:cs="Times New Roman"/>
                <w:sz w:val="24"/>
                <w:szCs w:val="24"/>
              </w:rPr>
              <w:t>4. Количество проведенных физкультурных и спортивных мероприя</w:t>
            </w:r>
            <w:r w:rsidR="003D681D">
              <w:rPr>
                <w:rFonts w:ascii="Times New Roman" w:hAnsi="Times New Roman" w:cs="Times New Roman"/>
                <w:sz w:val="24"/>
                <w:szCs w:val="24"/>
              </w:rPr>
              <w:t>тий - 74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</w:tr>
    </w:tbl>
    <w:p w:rsidR="00C018F7" w:rsidRDefault="00C018F7" w:rsidP="00C018F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018F7" w:rsidRPr="00D7607A" w:rsidRDefault="00C018F7" w:rsidP="00C018F7">
      <w:pPr>
        <w:pStyle w:val="ConsPlusNormal"/>
        <w:widowControl/>
        <w:ind w:left="360" w:right="-426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7607A">
        <w:rPr>
          <w:rFonts w:ascii="Times New Roman" w:hAnsi="Times New Roman" w:cs="Times New Roman"/>
          <w:b/>
          <w:sz w:val="24"/>
          <w:szCs w:val="24"/>
        </w:rPr>
        <w:lastRenderedPageBreak/>
        <w:t>6.1. Характеристика сферы деятельности</w:t>
      </w:r>
    </w:p>
    <w:p w:rsidR="00C018F7" w:rsidRPr="00D7607A" w:rsidRDefault="00C018F7" w:rsidP="00C018F7">
      <w:pPr>
        <w:pStyle w:val="ConsPlusNormal"/>
        <w:widowControl/>
        <w:ind w:left="720" w:right="-426" w:firstLine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018F7" w:rsidRPr="00D7607A" w:rsidRDefault="00D7607A" w:rsidP="00D7607A">
      <w:pPr>
        <w:pStyle w:val="ConsPlusNormal"/>
        <w:widowControl/>
        <w:spacing w:line="360" w:lineRule="auto"/>
        <w:ind w:right="-284"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018F7" w:rsidRPr="00D7607A">
        <w:rPr>
          <w:rFonts w:ascii="Times New Roman" w:hAnsi="Times New Roman" w:cs="Times New Roman"/>
          <w:sz w:val="24"/>
          <w:szCs w:val="24"/>
        </w:rPr>
        <w:t>Подпрограмма «</w:t>
      </w:r>
      <w:r w:rsidR="00C018F7" w:rsidRPr="00D760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Создание условий для развития физической культуры и спорта» </w:t>
      </w:r>
      <w:r w:rsidR="00C018F7" w:rsidRPr="00D7607A">
        <w:rPr>
          <w:rFonts w:ascii="Times New Roman" w:hAnsi="Times New Roman" w:cs="Times New Roman"/>
          <w:sz w:val="24"/>
          <w:szCs w:val="24"/>
        </w:rPr>
        <w:t xml:space="preserve">является организационной основой районной политики в области развития физической культуры и спорта. </w:t>
      </w:r>
    </w:p>
    <w:p w:rsidR="00C018F7" w:rsidRPr="00D7607A" w:rsidRDefault="00D7607A" w:rsidP="00D7607A">
      <w:pPr>
        <w:shd w:val="clear" w:color="auto" w:fill="FFFFFF"/>
        <w:spacing w:after="0" w:line="360" w:lineRule="auto"/>
        <w:ind w:right="-284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     </w:t>
      </w:r>
      <w:r w:rsidR="00C018F7" w:rsidRPr="00D7607A">
        <w:rPr>
          <w:rFonts w:ascii="Times New Roman" w:hAnsi="Times New Roman" w:cs="Times New Roman"/>
          <w:spacing w:val="-1"/>
          <w:sz w:val="24"/>
          <w:szCs w:val="24"/>
        </w:rPr>
        <w:t>Вопросами развития физической культуры и спорта в районе занимается сектор спорта молодежной политики Управления культуры, спорта и молодежной политики Администрации МО «Воткинский район»</w:t>
      </w:r>
      <w:r w:rsidR="00C018F7" w:rsidRPr="00D7607A">
        <w:rPr>
          <w:rFonts w:ascii="Times New Roman" w:hAnsi="Times New Roman" w:cs="Times New Roman"/>
          <w:b/>
          <w:spacing w:val="-1"/>
          <w:sz w:val="24"/>
          <w:szCs w:val="24"/>
        </w:rPr>
        <w:t xml:space="preserve">, </w:t>
      </w:r>
      <w:r w:rsidR="00C018F7" w:rsidRPr="00D7607A">
        <w:rPr>
          <w:rFonts w:ascii="Times New Roman" w:hAnsi="Times New Roman" w:cs="Times New Roman"/>
          <w:spacing w:val="-1"/>
          <w:sz w:val="24"/>
          <w:szCs w:val="24"/>
        </w:rPr>
        <w:t xml:space="preserve">работающий в тесном контакте с ДЮСШ, </w:t>
      </w:r>
      <w:r w:rsidR="00C018F7" w:rsidRPr="00D7607A">
        <w:rPr>
          <w:rFonts w:ascii="Times New Roman" w:hAnsi="Times New Roman" w:cs="Times New Roman"/>
          <w:sz w:val="24"/>
          <w:szCs w:val="24"/>
        </w:rPr>
        <w:t>методическим объединением учителей физкультуры, муниципальными образованиями поселений.</w:t>
      </w:r>
    </w:p>
    <w:p w:rsidR="00C018F7" w:rsidRPr="00C018F7" w:rsidRDefault="00C018F7" w:rsidP="00D7607A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</w:t>
      </w:r>
      <w:r w:rsidR="002177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занятия физической культур</w:t>
      </w:r>
      <w:r w:rsidR="00C41ACB">
        <w:rPr>
          <w:rFonts w:ascii="Times New Roman" w:eastAsiaTheme="minorHAnsi" w:hAnsi="Times New Roman" w:cs="Times New Roman"/>
          <w:sz w:val="24"/>
          <w:szCs w:val="24"/>
          <w:lang w:eastAsia="en-US"/>
        </w:rPr>
        <w:t>ой и спортом в районе имеется 70</w:t>
      </w:r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спортивное сооружение, их которых 2 – нестандартные  стадионы, 29 – плоскостные сооружения, 20 – спортивные залы, 2 – стрелковые тиры, 1 – оборудованный борцовский зал, 2 – тренажерные залы, 1 – хоккейная коробка с административным зданием.</w:t>
      </w:r>
    </w:p>
    <w:p w:rsidR="00C018F7" w:rsidRPr="00D7607A" w:rsidRDefault="00C018F7" w:rsidP="00D7607A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</w:t>
      </w:r>
      <w:proofErr w:type="gramStart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районе активн</w:t>
      </w:r>
      <w:r w:rsidR="002177AB">
        <w:rPr>
          <w:rFonts w:ascii="Times New Roman" w:eastAsiaTheme="minorHAnsi" w:hAnsi="Times New Roman" w:cs="Times New Roman"/>
          <w:sz w:val="24"/>
          <w:szCs w:val="24"/>
          <w:lang w:eastAsia="en-US"/>
        </w:rPr>
        <w:t>о развивается 18 видов спорта (</w:t>
      </w:r>
      <w:proofErr w:type="spellStart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армспорт</w:t>
      </w:r>
      <w:proofErr w:type="spellEnd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баскетбол, велоспорт-шоссе, волейбол, гиревой спорт, </w:t>
      </w:r>
      <w:proofErr w:type="spellStart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дартс</w:t>
      </w:r>
      <w:proofErr w:type="spellEnd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, дзюдо, легкая атлетика.</w:t>
      </w:r>
      <w:proofErr w:type="gramEnd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Лыжные хоккеи, настольный теннис, </w:t>
      </w:r>
      <w:proofErr w:type="spellStart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полиатлон</w:t>
      </w:r>
      <w:proofErr w:type="spellEnd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, самбо, спортивный туризм, футбол, хоккей, шашки, шахматы).</w:t>
      </w:r>
      <w:proofErr w:type="gramEnd"/>
    </w:p>
    <w:p w:rsidR="00D7607A" w:rsidRPr="00C018F7" w:rsidRDefault="00D7607A" w:rsidP="00D7607A">
      <w:pPr>
        <w:spacing w:after="0" w:line="36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Охват  занимающихся физкультурой и спортом – 7,8 тыс. человек, что составляет 32,4% от общего количества населения района. Ежегодно проводится более 60 спортивных мероприятий районного уровня, такие как зимние и летние районные игры, первенства </w:t>
      </w:r>
      <w:proofErr w:type="spellStart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Воткинского</w:t>
      </w:r>
      <w:proofErr w:type="spellEnd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района на призы ЗМС </w:t>
      </w:r>
      <w:proofErr w:type="spellStart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Г.А.Кулаковой</w:t>
      </w:r>
      <w:proofErr w:type="spellEnd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 спортивные праздники «От рекордов района – к Олимпийским вершинам», «Спортивная Россия – сильная Россия». Одним из массовых мероприятий является ежегодная Спартакиада среди муниципальных образований сельских поселений, в которой принимают участие более 1500 человек. С 2016 года в районе действует Центр тестирования ГТО, в мероприятиях которого по выполнению норм ГТО на текущий период приняло более 2,0 тысяч человек. </w:t>
      </w:r>
    </w:p>
    <w:p w:rsidR="00D7607A" w:rsidRPr="00D7607A" w:rsidRDefault="002177AB" w:rsidP="002177AB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D7607A" w:rsidRPr="00D7607A">
        <w:rPr>
          <w:rFonts w:ascii="Times New Roman" w:eastAsia="Times New Roman" w:hAnsi="Times New Roman" w:cs="Times New Roman"/>
          <w:sz w:val="24"/>
          <w:szCs w:val="24"/>
        </w:rPr>
        <w:t>Спортсмены района активно участвуют в Республиканских спортивных соревнованиях и мероприятиях.</w:t>
      </w:r>
    </w:p>
    <w:p w:rsidR="00C018F7" w:rsidRPr="00D7607A" w:rsidRDefault="00D7607A" w:rsidP="002177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0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2177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</w:t>
      </w:r>
      <w:r w:rsidRPr="00D760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 целью привлечения дополнительных средств для развития спорта  </w:t>
      </w:r>
      <w:proofErr w:type="gramStart"/>
      <w:r w:rsidRPr="00D7607A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proofErr w:type="gramEnd"/>
      <w:r w:rsidRPr="00D760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D7607A">
        <w:rPr>
          <w:rFonts w:ascii="Times New Roman" w:eastAsiaTheme="minorHAnsi" w:hAnsi="Times New Roman" w:cs="Times New Roman"/>
          <w:sz w:val="24"/>
          <w:szCs w:val="24"/>
          <w:lang w:eastAsia="en-US"/>
        </w:rPr>
        <w:t>Воткинском</w:t>
      </w:r>
      <w:proofErr w:type="gramEnd"/>
      <w:r w:rsidRPr="00D760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районе  создано НКО (некоммерческая организация) «Спорт для всех». </w:t>
      </w:r>
    </w:p>
    <w:p w:rsidR="00C018F7" w:rsidRPr="002177AB" w:rsidRDefault="002177AB" w:rsidP="002177AB">
      <w:pPr>
        <w:autoSpaceDE w:val="0"/>
        <w:autoSpaceDN w:val="0"/>
        <w:adjustRightInd w:val="0"/>
        <w:spacing w:after="0" w:line="36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018F7" w:rsidRPr="00D7607A">
        <w:rPr>
          <w:rFonts w:ascii="Times New Roman" w:hAnsi="Times New Roman" w:cs="Times New Roman"/>
          <w:sz w:val="24"/>
          <w:szCs w:val="24"/>
        </w:rPr>
        <w:t>По оценкам экспертов, в долгосрочной перспективе в обществе будет возрастать интерес населения, особенно молодежи, к занятиям физической культурой и массовым спортом,  ведению здорового образа жизни.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18F7" w:rsidRPr="002177AB">
        <w:rPr>
          <w:rFonts w:ascii="Times New Roman" w:hAnsi="Times New Roman" w:cs="Times New Roman"/>
          <w:sz w:val="24"/>
          <w:szCs w:val="24"/>
        </w:rPr>
        <w:t>В связи с этим, приоритетным направлением  политики муниципального образования «Воткинский район»  в области физической культуры и спорта, должна стать поддержка данной сферы деятельности и принятие необходимых системных мер по созданию условий для обеспечения гражданам возможности систематически заниматься физической культурой и спортом.</w:t>
      </w:r>
    </w:p>
    <w:p w:rsidR="00C018F7" w:rsidRPr="009C7760" w:rsidRDefault="00C018F7" w:rsidP="00C018F7">
      <w:pPr>
        <w:pStyle w:val="a3"/>
        <w:tabs>
          <w:tab w:val="left" w:pos="9072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6.2. </w:t>
      </w:r>
      <w:r w:rsidRPr="009C7760">
        <w:rPr>
          <w:rFonts w:ascii="Times New Roman" w:hAnsi="Times New Roman"/>
          <w:b/>
          <w:sz w:val="24"/>
          <w:szCs w:val="24"/>
        </w:rPr>
        <w:t>Приоритеты, цели и задачи в сфере деятельности.</w:t>
      </w:r>
    </w:p>
    <w:p w:rsidR="00C018F7" w:rsidRPr="009C7760" w:rsidRDefault="00C018F7" w:rsidP="00C018F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F7" w:rsidRPr="009C7760" w:rsidRDefault="00C018F7" w:rsidP="00C018F7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ind w:right="-284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При разработке целей и задач муниципальной программы учтены приоритеты государственной политики в области физической культуры и спорта, определенные федеральными нормативными правовыми актами, стратегическими и программными документами Российской Федерации, а именно: Федеральным законом от 4 декабря 2007 года N 329-ФЗ "О физической культуре и спорте в Российской Федерации";  Стратегией развития физической культуры и спорта в Российской Федерации на период до 2020 года.</w:t>
      </w:r>
    </w:p>
    <w:p w:rsidR="00C018F7" w:rsidRPr="009C7760" w:rsidRDefault="00C018F7" w:rsidP="00C018F7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C018F7" w:rsidRPr="009C7760" w:rsidRDefault="00C018F7" w:rsidP="00C018F7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 xml:space="preserve">Создание условий для развития физической культуры и спорта на территории </w:t>
      </w:r>
      <w:proofErr w:type="spellStart"/>
      <w:r w:rsidRPr="009C7760">
        <w:rPr>
          <w:rFonts w:ascii="Times New Roman" w:hAnsi="Times New Roman" w:cs="Times New Roman"/>
          <w:sz w:val="24"/>
          <w:szCs w:val="24"/>
        </w:rPr>
        <w:t>Воткинского</w:t>
      </w:r>
      <w:proofErr w:type="spellEnd"/>
      <w:r w:rsidRPr="009C7760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18F7" w:rsidRPr="009C7760" w:rsidRDefault="00C018F7" w:rsidP="00C018F7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Для достижения поставленной цели определены следующие задачи:</w:t>
      </w:r>
    </w:p>
    <w:p w:rsidR="00C018F7" w:rsidRPr="009C7760" w:rsidRDefault="00C018F7" w:rsidP="00C01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760">
        <w:rPr>
          <w:rFonts w:ascii="Times New Roman" w:eastAsia="Times New Roman" w:hAnsi="Times New Roman" w:cs="Times New Roman"/>
          <w:sz w:val="24"/>
          <w:szCs w:val="24"/>
        </w:rPr>
        <w:t xml:space="preserve">1)  популяризация физической культуры и спорта среди   различных групп населения;   </w:t>
      </w:r>
    </w:p>
    <w:p w:rsidR="00C018F7" w:rsidRPr="009C7760" w:rsidRDefault="00C018F7" w:rsidP="00C018F7">
      <w:pPr>
        <w:pStyle w:val="a3"/>
        <w:tabs>
          <w:tab w:val="left" w:pos="9356"/>
        </w:tabs>
        <w:spacing w:after="0" w:line="360" w:lineRule="auto"/>
        <w:ind w:left="0" w:right="-284"/>
        <w:jc w:val="both"/>
        <w:rPr>
          <w:rFonts w:ascii="Times New Roman" w:hAnsi="Times New Roman"/>
          <w:sz w:val="24"/>
          <w:szCs w:val="24"/>
        </w:rPr>
      </w:pPr>
      <w:r w:rsidRPr="009C7760">
        <w:rPr>
          <w:rFonts w:ascii="Times New Roman" w:hAnsi="Times New Roman"/>
          <w:sz w:val="24"/>
          <w:szCs w:val="24"/>
        </w:rPr>
        <w:t>2) организация и проведение районных физкультурно-оздоровительных и спортивных мероприятий, а также организация физкультурной и спортивной работы по месту жительства населения;</w:t>
      </w:r>
    </w:p>
    <w:p w:rsidR="00C018F7" w:rsidRPr="009C7760" w:rsidRDefault="00C018F7" w:rsidP="00C018F7">
      <w:pPr>
        <w:tabs>
          <w:tab w:val="left" w:pos="9356"/>
        </w:tabs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C776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3) </w:t>
      </w:r>
      <w:r w:rsidRPr="009C776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осуществление </w:t>
      </w:r>
      <w:proofErr w:type="gramStart"/>
      <w:r w:rsidRPr="009C776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контроля за</w:t>
      </w:r>
      <w:proofErr w:type="gramEnd"/>
      <w:r w:rsidRPr="009C776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соблюдением федеральных стандартов спортивной подготовки в соответствии с законодательством Российской Федерации;</w:t>
      </w:r>
    </w:p>
    <w:p w:rsidR="00C018F7" w:rsidRPr="009C7760" w:rsidRDefault="00C018F7" w:rsidP="00C018F7">
      <w:pPr>
        <w:tabs>
          <w:tab w:val="left" w:pos="9356"/>
        </w:tabs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76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4)</w:t>
      </w:r>
      <w:r w:rsidRPr="009C7760">
        <w:rPr>
          <w:rFonts w:ascii="Times New Roman" w:hAnsi="Times New Roman" w:cs="Times New Roman"/>
          <w:color w:val="000000"/>
          <w:sz w:val="24"/>
          <w:szCs w:val="24"/>
        </w:rPr>
        <w:t xml:space="preserve">  оказание содействия по интеграции инвалидов в полноценную активную жизнь в современном обществе.</w:t>
      </w:r>
    </w:p>
    <w:p w:rsidR="00C018F7" w:rsidRPr="009C7760" w:rsidRDefault="00C018F7" w:rsidP="00C018F7">
      <w:pPr>
        <w:pStyle w:val="ConsPlusNormal"/>
        <w:widowControl/>
        <w:tabs>
          <w:tab w:val="left" w:pos="9356"/>
        </w:tabs>
        <w:spacing w:line="360" w:lineRule="auto"/>
        <w:ind w:righ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7760">
        <w:rPr>
          <w:rFonts w:ascii="Times New Roman" w:hAnsi="Times New Roman" w:cs="Times New Roman"/>
          <w:color w:val="000000"/>
          <w:sz w:val="24"/>
          <w:szCs w:val="24"/>
        </w:rPr>
        <w:t>5) 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</w:r>
    </w:p>
    <w:p w:rsidR="00C018F7" w:rsidRDefault="00C018F7" w:rsidP="00C018F7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ind w:right="-284"/>
        <w:rPr>
          <w:rFonts w:ascii="Times New Roman" w:hAnsi="Times New Roman" w:cs="Times New Roman"/>
          <w:color w:val="000000"/>
          <w:sz w:val="24"/>
          <w:szCs w:val="24"/>
        </w:rPr>
      </w:pPr>
      <w:r w:rsidRPr="009C7760">
        <w:rPr>
          <w:rFonts w:ascii="Times New Roman" w:hAnsi="Times New Roman" w:cs="Times New Roman"/>
          <w:color w:val="000000"/>
          <w:sz w:val="24"/>
          <w:szCs w:val="24"/>
        </w:rPr>
        <w:t xml:space="preserve">6) укрепление материально-технической базы (в </w:t>
      </w:r>
      <w:proofErr w:type="spellStart"/>
      <w:r w:rsidRPr="009C7760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9C7760">
        <w:rPr>
          <w:rFonts w:ascii="Times New Roman" w:hAnsi="Times New Roman" w:cs="Times New Roman"/>
          <w:color w:val="000000"/>
          <w:sz w:val="24"/>
          <w:szCs w:val="24"/>
        </w:rPr>
        <w:t>. строительство, реконструкция и кап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итальных </w:t>
      </w:r>
      <w:r w:rsidRPr="009C7760">
        <w:rPr>
          <w:rFonts w:ascii="Times New Roman" w:hAnsi="Times New Roman" w:cs="Times New Roman"/>
          <w:color w:val="000000"/>
          <w:sz w:val="24"/>
          <w:szCs w:val="24"/>
        </w:rPr>
        <w:t>ремонт спортивных объектов).</w:t>
      </w:r>
    </w:p>
    <w:p w:rsidR="00C018F7" w:rsidRPr="009C7760" w:rsidRDefault="00C018F7" w:rsidP="00C018F7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ind w:righ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7) 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населения.</w:t>
      </w:r>
    </w:p>
    <w:p w:rsidR="00C018F7" w:rsidRPr="009C7760" w:rsidRDefault="00C018F7" w:rsidP="00C018F7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ind w:right="-284"/>
        <w:rPr>
          <w:rFonts w:ascii="Times New Roman" w:hAnsi="Times New Roman" w:cs="Times New Roman"/>
          <w:color w:val="000000"/>
          <w:sz w:val="24"/>
          <w:szCs w:val="24"/>
        </w:rPr>
      </w:pPr>
    </w:p>
    <w:p w:rsidR="00C018F7" w:rsidRPr="009C7760" w:rsidRDefault="00C018F7" w:rsidP="00C018F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6.3.</w:t>
      </w:r>
      <w:r w:rsidRPr="009C7760">
        <w:rPr>
          <w:rFonts w:ascii="Times New Roman" w:hAnsi="Times New Roman" w:cs="Times New Roman"/>
          <w:b/>
          <w:sz w:val="24"/>
          <w:szCs w:val="24"/>
        </w:rPr>
        <w:t xml:space="preserve"> Целевые показатели (индикаторы)</w:t>
      </w:r>
    </w:p>
    <w:p w:rsidR="00C018F7" w:rsidRPr="009C7760" w:rsidRDefault="00C018F7" w:rsidP="00C018F7">
      <w:pPr>
        <w:shd w:val="clear" w:color="auto" w:fill="FFFFFF"/>
        <w:tabs>
          <w:tab w:val="left" w:pos="1276"/>
          <w:tab w:val="left" w:pos="9072"/>
        </w:tabs>
        <w:spacing w:before="360" w:after="240" w:line="36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9C7760">
        <w:rPr>
          <w:rFonts w:ascii="Times New Roman" w:hAnsi="Times New Roman" w:cs="Times New Roman"/>
          <w:bCs/>
          <w:sz w:val="24"/>
          <w:szCs w:val="24"/>
        </w:rPr>
        <w:t>В качестве целевых показателей (индикаторов) подпрограммы определены:</w:t>
      </w:r>
    </w:p>
    <w:p w:rsidR="00C018F7" w:rsidRPr="00D047C3" w:rsidRDefault="00C018F7" w:rsidP="00C018F7">
      <w:pPr>
        <w:tabs>
          <w:tab w:val="left" w:pos="-55"/>
          <w:tab w:val="left" w:pos="9072"/>
        </w:tabs>
        <w:spacing w:before="40" w:after="4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</w:t>
      </w:r>
      <w:r w:rsidRPr="00D047C3">
        <w:rPr>
          <w:rFonts w:ascii="Times New Roman" w:hAnsi="Times New Roman"/>
          <w:sz w:val="24"/>
          <w:szCs w:val="24"/>
        </w:rPr>
        <w:t>Доля населения систематически занимающегося физической культурой и спортом</w:t>
      </w:r>
      <w:r>
        <w:rPr>
          <w:rFonts w:ascii="Times New Roman" w:hAnsi="Times New Roman"/>
          <w:sz w:val="24"/>
          <w:szCs w:val="24"/>
        </w:rPr>
        <w:t xml:space="preserve"> от общего количества населения</w:t>
      </w:r>
      <w:r w:rsidRPr="00D047C3">
        <w:rPr>
          <w:rFonts w:ascii="Times New Roman" w:hAnsi="Times New Roman"/>
          <w:sz w:val="24"/>
          <w:szCs w:val="24"/>
        </w:rPr>
        <w:t>, процентов.</w:t>
      </w:r>
    </w:p>
    <w:p w:rsidR="00C018F7" w:rsidRPr="009C7760" w:rsidRDefault="00C018F7" w:rsidP="002177AB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lastRenderedPageBreak/>
        <w:t xml:space="preserve"> Показатель предусмотрен  в составе показателей для оценки эффективности деятельности органов местного самоуправления. К числу систематически занимающихся физической культурой и спортом относятся физические лица, занимающиеся избранным видом спорта или общей физической подготовкой, включая использование самостоятельных форм занятий и платных оздоровительных услуг. </w:t>
      </w:r>
    </w:p>
    <w:p w:rsidR="00C018F7" w:rsidRPr="009C7760" w:rsidRDefault="00C018F7" w:rsidP="002177AB">
      <w:pPr>
        <w:tabs>
          <w:tab w:val="left" w:pos="-55"/>
          <w:tab w:val="left" w:pos="9072"/>
        </w:tabs>
        <w:spacing w:before="40" w:after="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</w:t>
      </w:r>
      <w:r w:rsidRPr="009C7760">
        <w:rPr>
          <w:rFonts w:ascii="Times New Roman" w:hAnsi="Times New Roman" w:cs="Times New Roman"/>
          <w:sz w:val="24"/>
          <w:szCs w:val="24"/>
        </w:rPr>
        <w:t xml:space="preserve"> Доля детей и молодежи, регулярно занимающихся в спортивных секциях, клубах и иных объединениях спортивной направленности, в общей численности детей и молодежи, процентов.</w:t>
      </w:r>
    </w:p>
    <w:p w:rsidR="00C018F7" w:rsidRPr="009C7760" w:rsidRDefault="00C018F7" w:rsidP="002177AB">
      <w:pPr>
        <w:tabs>
          <w:tab w:val="left" w:pos="-55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Показатель характеризует вовлеченность детей и молодежи в спортивные секции,  эффективность деятельности Детско-юношеской спортивной школы.</w:t>
      </w:r>
    </w:p>
    <w:p w:rsidR="00C018F7" w:rsidRPr="009C7760" w:rsidRDefault="00C018F7" w:rsidP="002177AB">
      <w:pPr>
        <w:tabs>
          <w:tab w:val="left" w:pos="-55"/>
          <w:tab w:val="left" w:pos="9072"/>
        </w:tabs>
        <w:spacing w:before="40" w:after="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Pr="009C7760">
        <w:rPr>
          <w:rFonts w:ascii="Times New Roman" w:hAnsi="Times New Roman" w:cs="Times New Roman"/>
          <w:sz w:val="24"/>
          <w:szCs w:val="24"/>
        </w:rPr>
        <w:t xml:space="preserve"> Доля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населения, процентов.</w:t>
      </w:r>
    </w:p>
    <w:p w:rsidR="00C018F7" w:rsidRPr="009C7760" w:rsidRDefault="00C018F7" w:rsidP="002177AB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Характеризует охват данной категории населения занятиями физической культурой и спортом. Показатель предусмотрен Стратегией развития физической культуры и спорта в Россий</w:t>
      </w:r>
      <w:r w:rsidR="00F37BB5">
        <w:rPr>
          <w:rFonts w:ascii="Times New Roman" w:hAnsi="Times New Roman" w:cs="Times New Roman"/>
          <w:sz w:val="24"/>
          <w:szCs w:val="24"/>
        </w:rPr>
        <w:t>ской Федерации на период до 2021</w:t>
      </w:r>
      <w:r w:rsidRPr="009C7760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018F7" w:rsidRPr="009C7760" w:rsidRDefault="00C018F7" w:rsidP="002177AB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ind w:firstLine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Pr="009C7760">
        <w:rPr>
          <w:rFonts w:ascii="Times New Roman" w:hAnsi="Times New Roman" w:cs="Times New Roman"/>
          <w:sz w:val="24"/>
          <w:szCs w:val="24"/>
        </w:rPr>
        <w:t xml:space="preserve"> Количество проведенных физкультурных и спортивных мероприятий, ед.</w:t>
      </w:r>
    </w:p>
    <w:p w:rsidR="00C018F7" w:rsidRPr="009C7760" w:rsidRDefault="00C018F7" w:rsidP="002177AB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ind w:firstLine="4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Показатель характеризует работу по организации физкультурных и спортивных, в том  числе массовых, мероприятий в сфере физической культуры и спорта.</w:t>
      </w:r>
    </w:p>
    <w:p w:rsidR="00C018F7" w:rsidRPr="009C7760" w:rsidRDefault="00C018F7" w:rsidP="002177AB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 w:rsidRPr="009C7760">
        <w:t>Мониторинг значений показателей (индикаторов) осуществляется на основе полученных данных федерального государственного статистического наблюдения по формам 1-ФК, 3-АФК, 5-ФК.</w:t>
      </w:r>
    </w:p>
    <w:p w:rsidR="00C018F7" w:rsidRPr="009C7760" w:rsidRDefault="00C018F7" w:rsidP="002177AB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ind w:firstLine="4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Показатель характеризует работу по организации физкультурных и спортивных, в том  числе массовых, мероприятий в сфере физической культуры и спорта.</w:t>
      </w:r>
    </w:p>
    <w:p w:rsidR="00C018F7" w:rsidRPr="009C7760" w:rsidRDefault="00C018F7" w:rsidP="002177AB">
      <w:pPr>
        <w:pStyle w:val="formattext"/>
        <w:tabs>
          <w:tab w:val="left" w:pos="9072"/>
        </w:tabs>
        <w:spacing w:before="0" w:beforeAutospacing="0" w:after="0" w:afterAutospacing="0" w:line="360" w:lineRule="auto"/>
        <w:ind w:firstLine="708"/>
        <w:jc w:val="both"/>
      </w:pPr>
      <w:r w:rsidRPr="009C7760">
        <w:t>Сведения о целевых показателях и их значениях по годам реализации муниципальной программы  представлены в приложении  1.</w:t>
      </w:r>
    </w:p>
    <w:p w:rsidR="00C018F7" w:rsidRPr="009C7760" w:rsidRDefault="00C018F7" w:rsidP="00C018F7">
      <w:pPr>
        <w:pStyle w:val="ConsPlusNormal"/>
        <w:widowControl/>
        <w:tabs>
          <w:tab w:val="left" w:pos="9072"/>
        </w:tabs>
        <w:spacing w:line="360" w:lineRule="auto"/>
        <w:ind w:firstLine="4"/>
        <w:jc w:val="both"/>
        <w:rPr>
          <w:rFonts w:ascii="Times New Roman" w:hAnsi="Times New Roman" w:cs="Times New Roman"/>
          <w:sz w:val="24"/>
          <w:szCs w:val="24"/>
        </w:rPr>
      </w:pPr>
    </w:p>
    <w:p w:rsidR="00C018F7" w:rsidRDefault="00C018F7" w:rsidP="00C018F7">
      <w:pPr>
        <w:pStyle w:val="ConsPlusNormal"/>
        <w:widowControl/>
        <w:tabs>
          <w:tab w:val="left" w:pos="9072"/>
        </w:tabs>
        <w:spacing w:line="276" w:lineRule="auto"/>
        <w:ind w:firstLine="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6.4.</w:t>
      </w:r>
      <w:r w:rsidRPr="009C7760">
        <w:rPr>
          <w:rFonts w:ascii="Times New Roman" w:hAnsi="Times New Roman" w:cs="Times New Roman"/>
          <w:b/>
          <w:sz w:val="24"/>
          <w:szCs w:val="24"/>
        </w:rPr>
        <w:t xml:space="preserve"> Сроки и этапы реализации</w:t>
      </w:r>
    </w:p>
    <w:p w:rsidR="00C018F7" w:rsidRPr="009C7760" w:rsidRDefault="003451C2" w:rsidP="00C018F7">
      <w:pPr>
        <w:pStyle w:val="ConsPlusNormal"/>
        <w:widowControl/>
        <w:tabs>
          <w:tab w:val="left" w:pos="9072"/>
        </w:tabs>
        <w:spacing w:line="360" w:lineRule="auto"/>
        <w:ind w:firstLine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– 2015-202</w:t>
      </w:r>
      <w:r w:rsidR="00FF6041">
        <w:rPr>
          <w:rFonts w:ascii="Times New Roman" w:hAnsi="Times New Roman" w:cs="Times New Roman"/>
          <w:sz w:val="24"/>
          <w:szCs w:val="24"/>
        </w:rPr>
        <w:t>4</w:t>
      </w:r>
      <w:r w:rsidR="00C018F7" w:rsidRPr="009C7760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C018F7" w:rsidRPr="009C7760" w:rsidRDefault="00C018F7" w:rsidP="00C018F7">
      <w:pPr>
        <w:pStyle w:val="ConsPlusNormal"/>
        <w:widowControl/>
        <w:tabs>
          <w:tab w:val="left" w:pos="9072"/>
        </w:tabs>
        <w:spacing w:line="360" w:lineRule="auto"/>
        <w:ind w:firstLine="4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Этапы ре</w:t>
      </w:r>
      <w:r w:rsidR="00FF6041">
        <w:rPr>
          <w:rFonts w:ascii="Times New Roman" w:hAnsi="Times New Roman" w:cs="Times New Roman"/>
          <w:sz w:val="24"/>
          <w:szCs w:val="24"/>
        </w:rPr>
        <w:t xml:space="preserve">ализации программы </w:t>
      </w:r>
      <w:r w:rsidR="005306E0">
        <w:rPr>
          <w:rFonts w:ascii="Times New Roman" w:hAnsi="Times New Roman" w:cs="Times New Roman"/>
          <w:sz w:val="24"/>
          <w:szCs w:val="24"/>
        </w:rPr>
        <w:t xml:space="preserve">1 этап </w:t>
      </w:r>
      <w:r w:rsidR="00FF6041">
        <w:rPr>
          <w:rFonts w:ascii="Times New Roman" w:hAnsi="Times New Roman" w:cs="Times New Roman"/>
          <w:sz w:val="24"/>
          <w:szCs w:val="24"/>
        </w:rPr>
        <w:t xml:space="preserve">2015-2018, </w:t>
      </w:r>
      <w:r w:rsidR="005306E0">
        <w:rPr>
          <w:rFonts w:ascii="Times New Roman" w:hAnsi="Times New Roman" w:cs="Times New Roman"/>
          <w:sz w:val="24"/>
          <w:szCs w:val="24"/>
        </w:rPr>
        <w:t xml:space="preserve">2 этап </w:t>
      </w:r>
      <w:bookmarkStart w:id="0" w:name="_GoBack"/>
      <w:bookmarkEnd w:id="0"/>
      <w:r w:rsidR="00FF6041">
        <w:rPr>
          <w:rFonts w:ascii="Times New Roman" w:hAnsi="Times New Roman" w:cs="Times New Roman"/>
          <w:sz w:val="24"/>
          <w:szCs w:val="24"/>
        </w:rPr>
        <w:t>2019-2024 гг</w:t>
      </w:r>
      <w:r w:rsidRPr="009C7760">
        <w:rPr>
          <w:rFonts w:ascii="Times New Roman" w:hAnsi="Times New Roman" w:cs="Times New Roman"/>
          <w:sz w:val="24"/>
          <w:szCs w:val="24"/>
        </w:rPr>
        <w:t>.</w:t>
      </w:r>
    </w:p>
    <w:p w:rsidR="00C018F7" w:rsidRPr="009C7760" w:rsidRDefault="00C018F7" w:rsidP="00C018F7">
      <w:pPr>
        <w:pStyle w:val="ConsPlusNormal"/>
        <w:widowControl/>
        <w:tabs>
          <w:tab w:val="left" w:pos="9072"/>
        </w:tabs>
        <w:spacing w:line="360" w:lineRule="auto"/>
        <w:ind w:firstLine="4"/>
        <w:jc w:val="both"/>
        <w:rPr>
          <w:rFonts w:ascii="Times New Roman" w:hAnsi="Times New Roman" w:cs="Times New Roman"/>
          <w:sz w:val="24"/>
          <w:szCs w:val="24"/>
        </w:rPr>
      </w:pPr>
    </w:p>
    <w:p w:rsidR="00C018F7" w:rsidRDefault="00C018F7" w:rsidP="00C018F7">
      <w:pPr>
        <w:pStyle w:val="ConsPlusNormal"/>
        <w:widowControl/>
        <w:tabs>
          <w:tab w:val="left" w:pos="9072"/>
        </w:tabs>
        <w:spacing w:line="276" w:lineRule="auto"/>
        <w:ind w:firstLine="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9C7760">
        <w:rPr>
          <w:rFonts w:ascii="Times New Roman" w:hAnsi="Times New Roman" w:cs="Times New Roman"/>
          <w:b/>
          <w:sz w:val="24"/>
          <w:szCs w:val="24"/>
        </w:rPr>
        <w:t>5. Основные мероприятия</w:t>
      </w:r>
    </w:p>
    <w:p w:rsidR="00C018F7" w:rsidRPr="009C7760" w:rsidRDefault="00C018F7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Основное мероприятие</w:t>
      </w:r>
      <w:r w:rsidRPr="009C7760">
        <w:t xml:space="preserve"> в сфере реализации подпрограммы:</w:t>
      </w:r>
    </w:p>
    <w:p w:rsidR="00C018F7" w:rsidRPr="009C7760" w:rsidRDefault="00F70560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</w:t>
      </w:r>
      <w:r w:rsidR="00C018F7">
        <w:t>- Обеспечение условий для развития физической культуры и массового спорта, организация и проведение спортивных мероприятий.</w:t>
      </w:r>
    </w:p>
    <w:p w:rsidR="00C018F7" w:rsidRPr="009C7760" w:rsidRDefault="00F70560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lastRenderedPageBreak/>
        <w:t xml:space="preserve">        </w:t>
      </w:r>
      <w:r w:rsidR="00C018F7" w:rsidRPr="009C7760">
        <w:t>В рамках основного мероприятия осуществляется</w:t>
      </w:r>
      <w:r w:rsidR="00C018F7">
        <w:t xml:space="preserve"> реализация мероприятий в области физической культуры и спорта:</w:t>
      </w:r>
    </w:p>
    <w:p w:rsidR="00C018F7" w:rsidRPr="009C7760" w:rsidRDefault="00C018F7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</w:t>
      </w:r>
      <w:r w:rsidR="002177AB">
        <w:t xml:space="preserve">         </w:t>
      </w:r>
      <w:r>
        <w:t xml:space="preserve">1) </w:t>
      </w:r>
      <w:r w:rsidRPr="009C7760">
        <w:t xml:space="preserve">Проведение районных физкультурных и спортивных мероприятий, а также официальных республиканских и Всероссийских мероприятий на территории </w:t>
      </w:r>
      <w:proofErr w:type="spellStart"/>
      <w:r w:rsidRPr="009C7760">
        <w:t>Воткинского</w:t>
      </w:r>
      <w:proofErr w:type="spellEnd"/>
      <w:r w:rsidRPr="009C7760">
        <w:t xml:space="preserve"> района,</w:t>
      </w:r>
      <w:r>
        <w:t xml:space="preserve"> </w:t>
      </w:r>
      <w:r w:rsidRPr="009C7760">
        <w:t xml:space="preserve">в том числе проведение спартакиады среди дошкольных образовательных учреждений,  спартакиады среди общеобразовательных школ, а также спартакиады среди коллективов физической культуры муниципальных образований – поселений </w:t>
      </w:r>
      <w:proofErr w:type="spellStart"/>
      <w:r w:rsidRPr="009C7760">
        <w:t>Воткинского</w:t>
      </w:r>
      <w:proofErr w:type="spellEnd"/>
      <w:r w:rsidRPr="009C7760">
        <w:t xml:space="preserve"> района. Проведение соревнований среди лиц с ограниченными возможностями.</w:t>
      </w:r>
    </w:p>
    <w:p w:rsidR="00C018F7" w:rsidRPr="009C7760" w:rsidRDefault="002177AB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  </w:t>
      </w:r>
      <w:r w:rsidR="00C018F7">
        <w:t xml:space="preserve"> 2)</w:t>
      </w:r>
      <w:r w:rsidR="00C018F7" w:rsidRPr="009C7760">
        <w:t xml:space="preserve"> Организация физкультурной и спортивной работы по месту жительства </w:t>
      </w:r>
      <w:proofErr w:type="gramStart"/>
      <w:r w:rsidR="00C018F7" w:rsidRPr="009C7760">
        <w:t>населения</w:t>
      </w:r>
      <w:proofErr w:type="gramEnd"/>
      <w:r w:rsidR="00C018F7" w:rsidRPr="009C7760">
        <w:t xml:space="preserve"> в том числе с лицами с ограниченными возможностями и инвалидами.</w:t>
      </w:r>
    </w:p>
    <w:p w:rsidR="00C018F7" w:rsidRPr="009C7760" w:rsidRDefault="002177AB" w:rsidP="00C018F7">
      <w:pPr>
        <w:pStyle w:val="a5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  </w:t>
      </w:r>
      <w:r w:rsidR="00C018F7">
        <w:t xml:space="preserve"> 3) </w:t>
      </w:r>
      <w:r w:rsidR="00C018F7" w:rsidRPr="009C7760">
        <w:t>Разработка,  утверждение и реализация календарных планов физкультурных мероприятий и спортивных мероприятий муниципального  образования.</w:t>
      </w:r>
    </w:p>
    <w:p w:rsidR="00C018F7" w:rsidRPr="009C7760" w:rsidRDefault="002177AB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 </w:t>
      </w:r>
      <w:r w:rsidR="00C018F7">
        <w:t xml:space="preserve"> 4)</w:t>
      </w:r>
      <w:r w:rsidR="00C018F7" w:rsidRPr="009C7760">
        <w:t xml:space="preserve"> Мероприятия по пропаганде физической культуры и спорта, здорового образа жизни.</w:t>
      </w:r>
    </w:p>
    <w:p w:rsidR="00C018F7" w:rsidRPr="009C7760" w:rsidRDefault="002177AB" w:rsidP="00C018F7">
      <w:pPr>
        <w:pStyle w:val="a5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  </w:t>
      </w:r>
      <w:r w:rsidR="00C018F7">
        <w:t>4</w:t>
      </w:r>
      <w:r w:rsidR="00C018F7" w:rsidRPr="009C7760">
        <w:t>.1</w:t>
      </w:r>
      <w:r w:rsidR="00C018F7">
        <w:t>)</w:t>
      </w:r>
      <w:r>
        <w:t xml:space="preserve"> </w:t>
      </w:r>
      <w:r w:rsidR="00C018F7" w:rsidRPr="009C7760">
        <w:t>Пропаганда сознательного отношения к выбору образа жизни с использованием передовых информационно – коммуникационных  технологий имеет ключевое значение для повышения мотивации граждан к систематическим занятиям физической культурой и спортом, отказу от вредных привычек и зависимостей. Поэтому в основу пропаганды здорового образа жизни будет положено комплексное продвижение положительного имиджа занятий физической культурой и спортом, подкрепленное примером ведущих спортсменов, проявивших себя на республиканском  и российском уровне.</w:t>
      </w:r>
    </w:p>
    <w:p w:rsidR="00C018F7" w:rsidRDefault="002177AB" w:rsidP="00C018F7">
      <w:pPr>
        <w:pStyle w:val="a5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 </w:t>
      </w:r>
      <w:r w:rsidR="00C018F7">
        <w:t>4.2)</w:t>
      </w:r>
      <w:r w:rsidR="00C018F7" w:rsidRPr="009C7760">
        <w:t xml:space="preserve"> Размещение информационно-пропагандистских материалов в печатных средствах массовой информации и интерне</w:t>
      </w:r>
      <w:proofErr w:type="gramStart"/>
      <w:r w:rsidR="00C018F7" w:rsidRPr="009C7760">
        <w:t>т-</w:t>
      </w:r>
      <w:proofErr w:type="gramEnd"/>
      <w:r w:rsidR="00C018F7">
        <w:t xml:space="preserve"> </w:t>
      </w:r>
      <w:r w:rsidR="00C018F7" w:rsidRPr="009C7760">
        <w:t>ресурсах, выпуск печатной продукции (буклеты, наклейки), организация наружной социальной рекламы (баннеры, перетяжки).</w:t>
      </w:r>
    </w:p>
    <w:p w:rsidR="00C018F7" w:rsidRPr="009C7760" w:rsidRDefault="002177AB" w:rsidP="00C018F7">
      <w:pPr>
        <w:pStyle w:val="a5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 4.3) </w:t>
      </w:r>
      <w:r w:rsidR="00C018F7">
        <w:t>Реализация мероприятий по выполнению Всероссийского физкультурно-спортивного комплекса «Готов к труду и обороне» среди различных групп населения.</w:t>
      </w:r>
    </w:p>
    <w:p w:rsidR="00C018F7" w:rsidRPr="009C7760" w:rsidRDefault="002177AB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</w:t>
      </w:r>
      <w:r w:rsidR="00C018F7">
        <w:t xml:space="preserve"> 5)</w:t>
      </w:r>
      <w:r w:rsidR="00C018F7" w:rsidRPr="009C7760">
        <w:t xml:space="preserve"> Развитие инфраструктуры и модернизация объектов в сфере физической культуры и спорта.</w:t>
      </w:r>
    </w:p>
    <w:p w:rsidR="00C018F7" w:rsidRPr="009C7760" w:rsidRDefault="002177AB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 </w:t>
      </w:r>
      <w:r w:rsidR="00C018F7">
        <w:t>5.1)</w:t>
      </w:r>
      <w:r w:rsidR="00C018F7" w:rsidRPr="009C7760">
        <w:t xml:space="preserve"> Приобретение спортивно-технологического оборудования, инвентаря и экипировки для ведущих спортсменов района.  </w:t>
      </w:r>
    </w:p>
    <w:p w:rsidR="00C018F7" w:rsidRPr="009C7760" w:rsidRDefault="002177AB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</w:t>
      </w:r>
      <w:r w:rsidR="00C018F7">
        <w:t>5.2)</w:t>
      </w:r>
      <w:r w:rsidR="00C018F7" w:rsidRPr="009C7760">
        <w:t xml:space="preserve"> Мероприятия по реконструкции и строительству спортивных объектов и сооружений.</w:t>
      </w:r>
    </w:p>
    <w:p w:rsidR="00C018F7" w:rsidRPr="009C7760" w:rsidRDefault="002177AB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</w:t>
      </w:r>
      <w:r w:rsidR="00C018F7">
        <w:t xml:space="preserve"> 6)</w:t>
      </w:r>
      <w:r w:rsidR="00C018F7" w:rsidRPr="009C7760">
        <w:t xml:space="preserve"> Участие спортсменов района, сборных команд </w:t>
      </w:r>
      <w:proofErr w:type="spellStart"/>
      <w:r w:rsidR="00C018F7" w:rsidRPr="009C7760">
        <w:t>Воткинского</w:t>
      </w:r>
      <w:proofErr w:type="spellEnd"/>
      <w:r w:rsidR="00C018F7" w:rsidRPr="009C7760">
        <w:t xml:space="preserve"> района в официальных республиканских, всероссийских физкультурных мероприятиях и спортивных мероприятиях.</w:t>
      </w:r>
    </w:p>
    <w:p w:rsidR="00C018F7" w:rsidRPr="009C7760" w:rsidRDefault="002177AB" w:rsidP="00657AD2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  <w:r>
        <w:lastRenderedPageBreak/>
        <w:t xml:space="preserve">         </w:t>
      </w:r>
      <w:r w:rsidR="00C018F7">
        <w:t>6</w:t>
      </w:r>
      <w:r w:rsidR="00C018F7" w:rsidRPr="009C7760">
        <w:t>.1</w:t>
      </w:r>
      <w:r w:rsidR="00C018F7">
        <w:t>)</w:t>
      </w:r>
      <w:r w:rsidR="00C018F7" w:rsidRPr="009C7760">
        <w:t xml:space="preserve"> Финансирование участия спортсменов в республиканских и российских соревнованиях.</w:t>
      </w:r>
    </w:p>
    <w:p w:rsidR="00C018F7" w:rsidRPr="009C7760" w:rsidRDefault="002177AB" w:rsidP="00657AD2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  <w:r>
        <w:t xml:space="preserve">         </w:t>
      </w:r>
      <w:r w:rsidR="00C018F7">
        <w:t>6.2)</w:t>
      </w:r>
      <w:r w:rsidR="00C018F7" w:rsidRPr="009C7760">
        <w:t xml:space="preserve"> Поощрительные выплаты тренерам, спортсменам и другим специалистам за высокие спортивные результаты на </w:t>
      </w:r>
      <w:r w:rsidR="00C018F7">
        <w:t>республиканских и всероссийских</w:t>
      </w:r>
      <w:r w:rsidR="00C018F7" w:rsidRPr="009C7760">
        <w:t xml:space="preserve"> спортивных соревнованиях.</w:t>
      </w:r>
    </w:p>
    <w:p w:rsidR="00C018F7" w:rsidRPr="009C7760" w:rsidRDefault="00C018F7" w:rsidP="002177AB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center"/>
        <w:rPr>
          <w:b/>
        </w:rPr>
      </w:pPr>
      <w:r>
        <w:rPr>
          <w:b/>
        </w:rPr>
        <w:t>6.</w:t>
      </w:r>
      <w:r w:rsidRPr="009C7760">
        <w:rPr>
          <w:b/>
        </w:rPr>
        <w:t>6. Меры муниципального регулирования</w:t>
      </w:r>
    </w:p>
    <w:p w:rsidR="00C018F7" w:rsidRDefault="002177AB" w:rsidP="002177AB">
      <w:pPr>
        <w:pStyle w:val="formattext"/>
        <w:tabs>
          <w:tab w:val="left" w:pos="9072"/>
        </w:tabs>
        <w:spacing w:before="0" w:beforeAutospacing="0" w:after="0" w:afterAutospacing="0" w:line="360" w:lineRule="auto"/>
      </w:pPr>
      <w:r>
        <w:t xml:space="preserve">         </w:t>
      </w:r>
      <w:r w:rsidR="00C018F7" w:rsidRPr="009C7760">
        <w:t>Меры муниципального регулирования не осуществляются.</w:t>
      </w:r>
    </w:p>
    <w:p w:rsidR="002177AB" w:rsidRPr="009C7760" w:rsidRDefault="002177AB" w:rsidP="002177AB">
      <w:pPr>
        <w:pStyle w:val="formattext"/>
        <w:tabs>
          <w:tab w:val="left" w:pos="9072"/>
        </w:tabs>
        <w:spacing w:before="0" w:beforeAutospacing="0" w:after="0" w:afterAutospacing="0" w:line="360" w:lineRule="auto"/>
      </w:pPr>
    </w:p>
    <w:p w:rsidR="00C018F7" w:rsidRPr="009C7760" w:rsidRDefault="00C018F7" w:rsidP="002177AB">
      <w:pPr>
        <w:shd w:val="clear" w:color="auto" w:fill="FFFFFF"/>
        <w:tabs>
          <w:tab w:val="left" w:pos="1276"/>
          <w:tab w:val="left" w:pos="9072"/>
        </w:tabs>
        <w:spacing w:after="0"/>
        <w:ind w:right="62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6.7.</w:t>
      </w:r>
      <w:r w:rsidRPr="009C7760">
        <w:rPr>
          <w:rFonts w:ascii="Times New Roman" w:hAnsi="Times New Roman" w:cs="Times New Roman"/>
          <w:b/>
          <w:sz w:val="24"/>
          <w:szCs w:val="24"/>
        </w:rPr>
        <w:t xml:space="preserve"> Прогноз сводных показателей муниципальных заданий</w:t>
      </w:r>
    </w:p>
    <w:p w:rsidR="00C018F7" w:rsidRPr="009C7760" w:rsidRDefault="002177AB" w:rsidP="00C018F7">
      <w:pPr>
        <w:shd w:val="clear" w:color="auto" w:fill="FFFFFF"/>
        <w:tabs>
          <w:tab w:val="left" w:pos="1276"/>
          <w:tab w:val="left" w:pos="9072"/>
        </w:tabs>
        <w:spacing w:after="0"/>
        <w:ind w:righ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018F7" w:rsidRPr="009C7760">
        <w:rPr>
          <w:rFonts w:ascii="Times New Roman" w:hAnsi="Times New Roman" w:cs="Times New Roman"/>
          <w:sz w:val="24"/>
          <w:szCs w:val="24"/>
        </w:rPr>
        <w:t>В рамках подпрограммы муниципальные услуги (работы) не оказываются.</w:t>
      </w:r>
    </w:p>
    <w:p w:rsidR="00C018F7" w:rsidRPr="009C7760" w:rsidRDefault="00C018F7" w:rsidP="00C018F7">
      <w:pPr>
        <w:shd w:val="clear" w:color="auto" w:fill="FFFFFF"/>
        <w:tabs>
          <w:tab w:val="left" w:pos="1276"/>
          <w:tab w:val="left" w:pos="9072"/>
        </w:tabs>
        <w:spacing w:after="0"/>
        <w:ind w:right="624"/>
        <w:jc w:val="both"/>
        <w:rPr>
          <w:rFonts w:ascii="Times New Roman" w:hAnsi="Times New Roman" w:cs="Times New Roman"/>
          <w:sz w:val="24"/>
          <w:szCs w:val="24"/>
        </w:rPr>
      </w:pPr>
    </w:p>
    <w:p w:rsidR="00C018F7" w:rsidRPr="009C7760" w:rsidRDefault="00C018F7" w:rsidP="00C018F7">
      <w:pPr>
        <w:shd w:val="clear" w:color="auto" w:fill="FFFFFF"/>
        <w:tabs>
          <w:tab w:val="left" w:pos="1276"/>
          <w:tab w:val="left" w:pos="9072"/>
        </w:tabs>
        <w:spacing w:after="0"/>
        <w:ind w:right="62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9C7760">
        <w:rPr>
          <w:rFonts w:ascii="Times New Roman" w:hAnsi="Times New Roman" w:cs="Times New Roman"/>
          <w:b/>
          <w:sz w:val="24"/>
          <w:szCs w:val="24"/>
        </w:rPr>
        <w:t>8. Взаимодействие с органами государственной власти</w:t>
      </w:r>
    </w:p>
    <w:p w:rsidR="00C018F7" w:rsidRPr="009C7760" w:rsidRDefault="00C018F7" w:rsidP="00C018F7">
      <w:pPr>
        <w:shd w:val="clear" w:color="auto" w:fill="FFFFFF"/>
        <w:tabs>
          <w:tab w:val="left" w:pos="1276"/>
          <w:tab w:val="left" w:pos="9072"/>
        </w:tabs>
        <w:spacing w:after="0"/>
        <w:ind w:right="62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760">
        <w:rPr>
          <w:rFonts w:ascii="Times New Roman" w:hAnsi="Times New Roman" w:cs="Times New Roman"/>
          <w:b/>
          <w:sz w:val="24"/>
          <w:szCs w:val="24"/>
        </w:rPr>
        <w:t>и местного самоуправления, организациями и гражданами</w:t>
      </w:r>
    </w:p>
    <w:p w:rsidR="00C018F7" w:rsidRPr="009C7760" w:rsidRDefault="00C018F7" w:rsidP="00C018F7">
      <w:pPr>
        <w:shd w:val="clear" w:color="auto" w:fill="FFFFFF"/>
        <w:tabs>
          <w:tab w:val="left" w:pos="1276"/>
          <w:tab w:val="left" w:pos="9072"/>
        </w:tabs>
        <w:spacing w:after="0"/>
        <w:ind w:right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18F7" w:rsidRPr="009C7760" w:rsidRDefault="00C018F7" w:rsidP="00C018F7">
      <w:pPr>
        <w:shd w:val="clear" w:color="auto" w:fill="FFFFFF"/>
        <w:tabs>
          <w:tab w:val="left" w:pos="1276"/>
          <w:tab w:val="left" w:pos="907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 xml:space="preserve">          В рамках подпрограммы  осуществляется  взаимодействие с Министерством по физической культуре и спорту Удмуртской республики, спортивными организациями и  учреждениями всех форм собственности района и Удмуртской Республики.</w:t>
      </w:r>
    </w:p>
    <w:p w:rsidR="00C018F7" w:rsidRPr="009C7760" w:rsidRDefault="00C018F7" w:rsidP="00C018F7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</w:p>
    <w:p w:rsidR="00C018F7" w:rsidRPr="009C7760" w:rsidRDefault="00C018F7" w:rsidP="00C018F7">
      <w:pPr>
        <w:keepNext/>
        <w:shd w:val="clear" w:color="auto" w:fill="FFFFFF"/>
        <w:tabs>
          <w:tab w:val="left" w:pos="1276"/>
          <w:tab w:val="left" w:pos="9072"/>
        </w:tabs>
        <w:spacing w:after="0"/>
        <w:ind w:right="62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9C7760">
        <w:rPr>
          <w:rFonts w:ascii="Times New Roman" w:hAnsi="Times New Roman" w:cs="Times New Roman"/>
          <w:b/>
          <w:sz w:val="24"/>
          <w:szCs w:val="24"/>
        </w:rPr>
        <w:t>9. Ресурсное обеспечение</w:t>
      </w:r>
    </w:p>
    <w:p w:rsidR="00C018F7" w:rsidRPr="009C7760" w:rsidRDefault="00C018F7" w:rsidP="00C018F7">
      <w:pPr>
        <w:keepNext/>
        <w:shd w:val="clear" w:color="auto" w:fill="FFFFFF"/>
        <w:tabs>
          <w:tab w:val="left" w:pos="9072"/>
        </w:tabs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C7760">
        <w:rPr>
          <w:rFonts w:ascii="Times New Roman" w:hAnsi="Times New Roman" w:cs="Times New Roman"/>
          <w:sz w:val="24"/>
          <w:szCs w:val="24"/>
        </w:rPr>
        <w:t>Источниками ресурсного обеспечения подпрограммы являются:</w:t>
      </w:r>
    </w:p>
    <w:p w:rsidR="00C018F7" w:rsidRPr="009C7760" w:rsidRDefault="00C018F7" w:rsidP="00C018F7">
      <w:pPr>
        <w:shd w:val="clear" w:color="auto" w:fill="FFFFFF"/>
        <w:tabs>
          <w:tab w:val="left" w:pos="1134"/>
          <w:tab w:val="left" w:pos="9072"/>
        </w:tabs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- средства бюджета муниципального образования «Воткинский район»;</w:t>
      </w:r>
    </w:p>
    <w:p w:rsidR="00C018F7" w:rsidRPr="009C7760" w:rsidRDefault="00C018F7" w:rsidP="00C018F7">
      <w:pPr>
        <w:tabs>
          <w:tab w:val="left" w:pos="907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Общий объем финансирования мероприятий подпрограммы за 2015-202</w:t>
      </w:r>
      <w:r w:rsidR="00242F38">
        <w:rPr>
          <w:rFonts w:ascii="Times New Roman" w:hAnsi="Times New Roman" w:cs="Times New Roman"/>
          <w:sz w:val="24"/>
          <w:szCs w:val="24"/>
        </w:rPr>
        <w:t>4</w:t>
      </w:r>
      <w:r w:rsidRPr="009C7760">
        <w:rPr>
          <w:rFonts w:ascii="Times New Roman" w:hAnsi="Times New Roman" w:cs="Times New Roman"/>
          <w:sz w:val="24"/>
          <w:szCs w:val="24"/>
        </w:rPr>
        <w:t xml:space="preserve"> годы за счет средств бюджета </w:t>
      </w:r>
      <w:r w:rsidRPr="009C7760">
        <w:rPr>
          <w:rFonts w:ascii="Times New Roman" w:hAnsi="Times New Roman" w:cs="Times New Roman"/>
          <w:sz w:val="24"/>
          <w:szCs w:val="24"/>
          <w:lang w:eastAsia="en-US"/>
        </w:rPr>
        <w:t xml:space="preserve">муниципального образования «Воткинский район» </w:t>
      </w:r>
      <w:r w:rsidRPr="009C7760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F536B1">
        <w:rPr>
          <w:rFonts w:ascii="Times New Roman" w:hAnsi="Times New Roman" w:cs="Times New Roman"/>
          <w:sz w:val="24"/>
          <w:szCs w:val="24"/>
        </w:rPr>
        <w:t>12 813,6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7760">
        <w:rPr>
          <w:rFonts w:ascii="Times New Roman" w:hAnsi="Times New Roman" w:cs="Times New Roman"/>
          <w:sz w:val="24"/>
          <w:szCs w:val="24"/>
        </w:rPr>
        <w:t xml:space="preserve">тыс. рублей. </w:t>
      </w:r>
    </w:p>
    <w:p w:rsidR="00C018F7" w:rsidRDefault="00C018F7" w:rsidP="00C018F7">
      <w:pPr>
        <w:tabs>
          <w:tab w:val="left" w:pos="907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 xml:space="preserve">Сведения о ресурсном </w:t>
      </w:r>
      <w:r w:rsidRPr="009C7760">
        <w:rPr>
          <w:rFonts w:ascii="Times New Roman" w:hAnsi="Times New Roman" w:cs="Times New Roman"/>
          <w:sz w:val="24"/>
          <w:szCs w:val="24"/>
          <w:lang w:eastAsia="en-US"/>
        </w:rPr>
        <w:t xml:space="preserve">обеспечении подпрограммы за счет средств бюджета муниципального образования «Воткинский район» в разрезе источников </w:t>
      </w:r>
      <w:r w:rsidRPr="009C7760">
        <w:rPr>
          <w:rFonts w:ascii="Times New Roman" w:hAnsi="Times New Roman" w:cs="Times New Roman"/>
          <w:sz w:val="24"/>
          <w:szCs w:val="24"/>
        </w:rPr>
        <w:t>по годам реализации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57AD2" w:rsidRDefault="00657AD2" w:rsidP="00C018F7">
      <w:pPr>
        <w:tabs>
          <w:tab w:val="left" w:pos="907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1418"/>
        <w:gridCol w:w="2551"/>
        <w:gridCol w:w="1843"/>
      </w:tblGrid>
      <w:tr w:rsidR="00F536B1" w:rsidRPr="0024624C" w:rsidTr="00E9124D">
        <w:trPr>
          <w:trHeight w:val="300"/>
          <w:jc w:val="center"/>
        </w:trPr>
        <w:tc>
          <w:tcPr>
            <w:tcW w:w="1346" w:type="dxa"/>
            <w:vMerge w:val="restart"/>
            <w:shd w:val="clear" w:color="auto" w:fill="auto"/>
            <w:vAlign w:val="center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536B1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счет:</w:t>
            </w:r>
          </w:p>
        </w:tc>
      </w:tr>
      <w:tr w:rsidR="00F536B1" w:rsidRPr="0024624C" w:rsidTr="00E9124D">
        <w:trPr>
          <w:trHeight w:val="300"/>
          <w:jc w:val="center"/>
        </w:trPr>
        <w:tc>
          <w:tcPr>
            <w:tcW w:w="1346" w:type="dxa"/>
            <w:vMerge/>
            <w:shd w:val="clear" w:color="auto" w:fill="auto"/>
            <w:vAlign w:val="center"/>
            <w:hideMark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Собственных средств бюджета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Воткин</w:t>
            </w: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</w:t>
            </w:r>
            <w:proofErr w:type="spellEnd"/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843" w:type="dxa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Благотворительные средства</w:t>
            </w:r>
          </w:p>
        </w:tc>
      </w:tr>
      <w:tr w:rsidR="00F536B1" w:rsidRPr="0024624C" w:rsidTr="00E9124D">
        <w:trPr>
          <w:trHeight w:val="300"/>
          <w:jc w:val="center"/>
        </w:trPr>
        <w:tc>
          <w:tcPr>
            <w:tcW w:w="1346" w:type="dxa"/>
            <w:shd w:val="clear" w:color="auto" w:fill="auto"/>
            <w:vAlign w:val="center"/>
            <w:hideMark/>
          </w:tcPr>
          <w:p w:rsidR="00F536B1" w:rsidRPr="0024624C" w:rsidRDefault="00F536B1" w:rsidP="00E912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536B1" w:rsidTr="00E9124D">
        <w:trPr>
          <w:trHeight w:val="415"/>
          <w:jc w:val="center"/>
        </w:trPr>
        <w:tc>
          <w:tcPr>
            <w:tcW w:w="1346" w:type="dxa"/>
            <w:shd w:val="clear" w:color="auto" w:fill="auto"/>
            <w:vAlign w:val="center"/>
            <w:hideMark/>
          </w:tcPr>
          <w:p w:rsidR="00F536B1" w:rsidRPr="0024624C" w:rsidRDefault="00F536B1" w:rsidP="00E912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1 140,9</w:t>
            </w:r>
          </w:p>
        </w:tc>
        <w:tc>
          <w:tcPr>
            <w:tcW w:w="2551" w:type="dxa"/>
            <w:vAlign w:val="center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1 140,9</w:t>
            </w:r>
          </w:p>
        </w:tc>
        <w:tc>
          <w:tcPr>
            <w:tcW w:w="1843" w:type="dxa"/>
          </w:tcPr>
          <w:p w:rsidR="00F536B1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536B1" w:rsidTr="00E9124D">
        <w:trPr>
          <w:trHeight w:val="425"/>
          <w:jc w:val="center"/>
        </w:trPr>
        <w:tc>
          <w:tcPr>
            <w:tcW w:w="1346" w:type="dxa"/>
            <w:shd w:val="clear" w:color="auto" w:fill="auto"/>
            <w:vAlign w:val="center"/>
            <w:hideMark/>
          </w:tcPr>
          <w:p w:rsidR="00F536B1" w:rsidRPr="0024624C" w:rsidRDefault="00F536B1" w:rsidP="00E912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1 575,5</w:t>
            </w:r>
          </w:p>
        </w:tc>
        <w:tc>
          <w:tcPr>
            <w:tcW w:w="2551" w:type="dxa"/>
            <w:vAlign w:val="center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1 575,5</w:t>
            </w:r>
          </w:p>
        </w:tc>
        <w:tc>
          <w:tcPr>
            <w:tcW w:w="1843" w:type="dxa"/>
          </w:tcPr>
          <w:p w:rsidR="00F536B1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536B1" w:rsidRPr="00CC7630" w:rsidTr="00E9124D">
        <w:trPr>
          <w:trHeight w:val="300"/>
          <w:jc w:val="center"/>
        </w:trPr>
        <w:tc>
          <w:tcPr>
            <w:tcW w:w="1346" w:type="dxa"/>
            <w:shd w:val="clear" w:color="auto" w:fill="auto"/>
            <w:vAlign w:val="center"/>
            <w:hideMark/>
          </w:tcPr>
          <w:p w:rsidR="00F536B1" w:rsidRPr="0024624C" w:rsidRDefault="00F536B1" w:rsidP="00E912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:rsidR="00F536B1" w:rsidRPr="00CC7630" w:rsidRDefault="00F536B1" w:rsidP="00E91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1 702,7</w:t>
            </w:r>
          </w:p>
        </w:tc>
        <w:tc>
          <w:tcPr>
            <w:tcW w:w="2551" w:type="dxa"/>
          </w:tcPr>
          <w:p w:rsidR="00F536B1" w:rsidRPr="00CC7630" w:rsidRDefault="00F536B1" w:rsidP="00E9124D">
            <w:pPr>
              <w:jc w:val="center"/>
              <w:rPr>
                <w:rFonts w:ascii="Times New Roman" w:hAnsi="Times New Roman" w:cs="Times New Roman"/>
              </w:rPr>
            </w:pPr>
            <w:r w:rsidRPr="00CC76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CC763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02,7</w:t>
            </w:r>
          </w:p>
        </w:tc>
        <w:tc>
          <w:tcPr>
            <w:tcW w:w="1843" w:type="dxa"/>
          </w:tcPr>
          <w:p w:rsidR="00F536B1" w:rsidRPr="00CC7630" w:rsidRDefault="00F536B1" w:rsidP="00E912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36B1" w:rsidTr="00E9124D">
        <w:trPr>
          <w:trHeight w:val="419"/>
          <w:jc w:val="center"/>
        </w:trPr>
        <w:tc>
          <w:tcPr>
            <w:tcW w:w="1346" w:type="dxa"/>
            <w:shd w:val="clear" w:color="auto" w:fill="auto"/>
            <w:vAlign w:val="center"/>
            <w:hideMark/>
          </w:tcPr>
          <w:p w:rsidR="00F536B1" w:rsidRPr="0024624C" w:rsidRDefault="00F536B1" w:rsidP="00E912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F536B1" w:rsidRPr="00CC7630" w:rsidRDefault="00F536B1" w:rsidP="00E91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1 736,4</w:t>
            </w:r>
          </w:p>
        </w:tc>
        <w:tc>
          <w:tcPr>
            <w:tcW w:w="2551" w:type="dxa"/>
          </w:tcPr>
          <w:p w:rsidR="00F536B1" w:rsidRPr="00CC7630" w:rsidRDefault="00F536B1" w:rsidP="00E91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1 410,0</w:t>
            </w:r>
          </w:p>
        </w:tc>
        <w:tc>
          <w:tcPr>
            <w:tcW w:w="1843" w:type="dxa"/>
          </w:tcPr>
          <w:p w:rsidR="00F536B1" w:rsidRDefault="00F536B1" w:rsidP="00E91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326,4</w:t>
            </w:r>
          </w:p>
        </w:tc>
      </w:tr>
      <w:tr w:rsidR="00F536B1" w:rsidRPr="00CC7630" w:rsidTr="00E9124D">
        <w:trPr>
          <w:trHeight w:val="300"/>
          <w:jc w:val="center"/>
        </w:trPr>
        <w:tc>
          <w:tcPr>
            <w:tcW w:w="1346" w:type="dxa"/>
            <w:shd w:val="clear" w:color="auto" w:fill="auto"/>
            <w:vAlign w:val="center"/>
            <w:hideMark/>
          </w:tcPr>
          <w:p w:rsidR="00F536B1" w:rsidRPr="0024624C" w:rsidRDefault="00F536B1" w:rsidP="00E912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F536B1" w:rsidRPr="00CC7630" w:rsidRDefault="00F536B1" w:rsidP="00E91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</w:t>
            </w:r>
            <w:r w:rsidRPr="00CC76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2551" w:type="dxa"/>
          </w:tcPr>
          <w:p w:rsidR="00F536B1" w:rsidRPr="00CC7630" w:rsidRDefault="00F536B1" w:rsidP="00E91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</w:t>
            </w:r>
            <w:r w:rsidRPr="00CC7630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843" w:type="dxa"/>
          </w:tcPr>
          <w:p w:rsidR="00F536B1" w:rsidRPr="00CC7630" w:rsidRDefault="00F536B1" w:rsidP="00E912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36B1" w:rsidRPr="00CC7630" w:rsidTr="00E9124D">
        <w:trPr>
          <w:trHeight w:val="300"/>
          <w:jc w:val="center"/>
        </w:trPr>
        <w:tc>
          <w:tcPr>
            <w:tcW w:w="1346" w:type="dxa"/>
            <w:shd w:val="clear" w:color="auto" w:fill="auto"/>
            <w:vAlign w:val="center"/>
          </w:tcPr>
          <w:p w:rsidR="00F536B1" w:rsidRDefault="00F536B1" w:rsidP="00E912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F536B1" w:rsidRPr="00CC7630" w:rsidRDefault="00F536B1" w:rsidP="00E91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</w:t>
            </w:r>
            <w:r w:rsidRPr="00CC76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2551" w:type="dxa"/>
          </w:tcPr>
          <w:p w:rsidR="00F536B1" w:rsidRPr="00CC7630" w:rsidRDefault="00F536B1" w:rsidP="00E91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</w:t>
            </w:r>
            <w:r w:rsidRPr="00CC7630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843" w:type="dxa"/>
          </w:tcPr>
          <w:p w:rsidR="00F536B1" w:rsidRPr="00CC7630" w:rsidRDefault="00F536B1" w:rsidP="00E912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36B1" w:rsidTr="00E9124D">
        <w:trPr>
          <w:trHeight w:val="300"/>
          <w:jc w:val="center"/>
        </w:trPr>
        <w:tc>
          <w:tcPr>
            <w:tcW w:w="1346" w:type="dxa"/>
            <w:shd w:val="clear" w:color="auto" w:fill="auto"/>
            <w:vAlign w:val="center"/>
          </w:tcPr>
          <w:p w:rsidR="00F536B1" w:rsidRDefault="00F536B1" w:rsidP="00E912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F536B1" w:rsidRPr="00CC7630" w:rsidRDefault="00F536B1" w:rsidP="00E91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</w:t>
            </w:r>
            <w:r w:rsidRPr="00CC76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2551" w:type="dxa"/>
          </w:tcPr>
          <w:p w:rsidR="00F536B1" w:rsidRPr="00CC7630" w:rsidRDefault="00F536B1" w:rsidP="00E91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</w:t>
            </w:r>
            <w:r w:rsidRPr="00CC7630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843" w:type="dxa"/>
          </w:tcPr>
          <w:p w:rsidR="00F536B1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536B1" w:rsidTr="00E9124D">
        <w:trPr>
          <w:trHeight w:val="387"/>
          <w:jc w:val="center"/>
        </w:trPr>
        <w:tc>
          <w:tcPr>
            <w:tcW w:w="1346" w:type="dxa"/>
            <w:shd w:val="clear" w:color="auto" w:fill="auto"/>
            <w:vAlign w:val="center"/>
          </w:tcPr>
          <w:p w:rsidR="00F536B1" w:rsidRDefault="00F536B1" w:rsidP="00E912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36B1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1 352,0</w:t>
            </w:r>
          </w:p>
        </w:tc>
        <w:tc>
          <w:tcPr>
            <w:tcW w:w="2551" w:type="dxa"/>
            <w:vAlign w:val="center"/>
          </w:tcPr>
          <w:p w:rsidR="00F536B1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1 352,0</w:t>
            </w:r>
          </w:p>
        </w:tc>
        <w:tc>
          <w:tcPr>
            <w:tcW w:w="1843" w:type="dxa"/>
          </w:tcPr>
          <w:p w:rsidR="00F536B1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536B1" w:rsidTr="00E9124D">
        <w:trPr>
          <w:trHeight w:val="407"/>
          <w:jc w:val="center"/>
        </w:trPr>
        <w:tc>
          <w:tcPr>
            <w:tcW w:w="1346" w:type="dxa"/>
            <w:shd w:val="clear" w:color="auto" w:fill="auto"/>
            <w:vAlign w:val="center"/>
          </w:tcPr>
          <w:p w:rsidR="00F536B1" w:rsidRDefault="00F536B1" w:rsidP="00E912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36B1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1 406,1</w:t>
            </w:r>
          </w:p>
        </w:tc>
        <w:tc>
          <w:tcPr>
            <w:tcW w:w="2551" w:type="dxa"/>
            <w:vAlign w:val="center"/>
          </w:tcPr>
          <w:p w:rsidR="00F536B1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1 406,1</w:t>
            </w:r>
          </w:p>
        </w:tc>
        <w:tc>
          <w:tcPr>
            <w:tcW w:w="1843" w:type="dxa"/>
          </w:tcPr>
          <w:p w:rsidR="00F536B1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536B1" w:rsidTr="00E9124D">
        <w:trPr>
          <w:trHeight w:val="300"/>
          <w:jc w:val="center"/>
        </w:trPr>
        <w:tc>
          <w:tcPr>
            <w:tcW w:w="1346" w:type="dxa"/>
            <w:shd w:val="clear" w:color="auto" w:fill="auto"/>
            <w:vAlign w:val="center"/>
          </w:tcPr>
          <w:p w:rsidR="00F536B1" w:rsidRPr="0024624C" w:rsidRDefault="00F536B1" w:rsidP="00E912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за 2015-2024</w:t>
            </w: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36B1" w:rsidRPr="00CC7630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12 813,6</w:t>
            </w:r>
          </w:p>
        </w:tc>
        <w:tc>
          <w:tcPr>
            <w:tcW w:w="2551" w:type="dxa"/>
            <w:vAlign w:val="center"/>
          </w:tcPr>
          <w:p w:rsidR="00F536B1" w:rsidRPr="00CC7630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12 487,2</w:t>
            </w:r>
          </w:p>
        </w:tc>
        <w:tc>
          <w:tcPr>
            <w:tcW w:w="1843" w:type="dxa"/>
            <w:vAlign w:val="center"/>
          </w:tcPr>
          <w:p w:rsidR="00F536B1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326,4</w:t>
            </w:r>
          </w:p>
        </w:tc>
      </w:tr>
    </w:tbl>
    <w:p w:rsidR="00242F38" w:rsidRDefault="00242F38" w:rsidP="00F536B1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18F7" w:rsidRPr="00142048" w:rsidRDefault="00C018F7" w:rsidP="00C018F7">
      <w:pPr>
        <w:pStyle w:val="a3"/>
        <w:tabs>
          <w:tab w:val="left" w:pos="1134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42048">
        <w:rPr>
          <w:rFonts w:ascii="Times New Roman" w:hAnsi="Times New Roman"/>
          <w:sz w:val="24"/>
          <w:szCs w:val="24"/>
        </w:rPr>
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</w:r>
    </w:p>
    <w:p w:rsidR="00C018F7" w:rsidRPr="00142048" w:rsidRDefault="00C018F7" w:rsidP="00C018F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048">
        <w:rPr>
          <w:rFonts w:ascii="Times New Roman" w:hAnsi="Times New Roman" w:cs="Times New Roman"/>
          <w:sz w:val="24"/>
          <w:szCs w:val="24"/>
        </w:rPr>
        <w:tab/>
        <w:t>Ресурсное обеспечение подпрограммы за счет средств бюджета муниципального образования «Воткинский район» сформировано:</w:t>
      </w:r>
    </w:p>
    <w:p w:rsidR="00C018F7" w:rsidRDefault="00C018F7" w:rsidP="00C018F7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6713">
        <w:rPr>
          <w:rFonts w:ascii="Times New Roman" w:hAnsi="Times New Roman"/>
          <w:sz w:val="24"/>
          <w:szCs w:val="24"/>
        </w:rPr>
        <w:t>на 2016 год соответствии с решением Совета депутатов Муниципального образования «Воткинский район» от 17.12.2015 года № 280 «О бюджете  Муниципального образования «Воткинский район» на 2016 год»;</w:t>
      </w:r>
    </w:p>
    <w:p w:rsidR="00C018F7" w:rsidRPr="00BD4CAD" w:rsidRDefault="00C018F7" w:rsidP="00F536B1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BD4CAD">
        <w:rPr>
          <w:rFonts w:ascii="Times New Roman" w:hAnsi="Times New Roman"/>
          <w:sz w:val="24"/>
          <w:szCs w:val="24"/>
        </w:rPr>
        <w:t>на 2017-2019 годы соответствии с решением Совета депутатов Муниципального образования «Воткинский район» от 15.12.2016 года № 23 «О бюджете  Муниципального образования «Воткинский район» на 2017 год и плановый период 2018-2019 гг.»;</w:t>
      </w:r>
    </w:p>
    <w:p w:rsidR="00C018F7" w:rsidRDefault="00C018F7" w:rsidP="00F536B1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10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2018-2020</w:t>
      </w:r>
      <w:r w:rsidRPr="00BD4CAD">
        <w:rPr>
          <w:rFonts w:ascii="Times New Roman" w:hAnsi="Times New Roman"/>
          <w:sz w:val="24"/>
          <w:szCs w:val="24"/>
        </w:rPr>
        <w:t xml:space="preserve"> годы соответствии с решением Совета депутатов Муниципального образования </w:t>
      </w:r>
      <w:r>
        <w:rPr>
          <w:rFonts w:ascii="Times New Roman" w:hAnsi="Times New Roman"/>
          <w:sz w:val="24"/>
          <w:szCs w:val="24"/>
        </w:rPr>
        <w:t>«Воткинский район» от 21.12.2017 года № 102</w:t>
      </w:r>
      <w:r w:rsidRPr="00BD4CAD">
        <w:rPr>
          <w:rFonts w:ascii="Times New Roman" w:hAnsi="Times New Roman"/>
          <w:sz w:val="24"/>
          <w:szCs w:val="24"/>
        </w:rPr>
        <w:t xml:space="preserve"> «О бюджете  Муниципального образо</w:t>
      </w:r>
      <w:r>
        <w:rPr>
          <w:rFonts w:ascii="Times New Roman" w:hAnsi="Times New Roman"/>
          <w:sz w:val="24"/>
          <w:szCs w:val="24"/>
        </w:rPr>
        <w:t>вания «Воткинский район» на 2018</w:t>
      </w:r>
      <w:r w:rsidRPr="00BD4CAD">
        <w:rPr>
          <w:rFonts w:ascii="Times New Roman" w:hAnsi="Times New Roman"/>
          <w:sz w:val="24"/>
          <w:szCs w:val="24"/>
        </w:rPr>
        <w:t xml:space="preserve"> год и плановый период 201</w:t>
      </w:r>
      <w:r>
        <w:rPr>
          <w:rFonts w:ascii="Times New Roman" w:hAnsi="Times New Roman"/>
          <w:sz w:val="24"/>
          <w:szCs w:val="24"/>
        </w:rPr>
        <w:t>9-2020</w:t>
      </w:r>
      <w:r w:rsidRPr="00BD4CAD">
        <w:rPr>
          <w:rFonts w:ascii="Times New Roman" w:hAnsi="Times New Roman"/>
          <w:sz w:val="24"/>
          <w:szCs w:val="24"/>
        </w:rPr>
        <w:t xml:space="preserve"> гг.»;</w:t>
      </w:r>
    </w:p>
    <w:p w:rsidR="00C018F7" w:rsidRDefault="00C018F7" w:rsidP="00F536B1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1069"/>
        <w:jc w:val="both"/>
        <w:rPr>
          <w:rFonts w:ascii="Times New Roman" w:hAnsi="Times New Roman"/>
        </w:rPr>
      </w:pPr>
      <w:r w:rsidRPr="000E7B82">
        <w:rPr>
          <w:rFonts w:ascii="Times New Roman" w:hAnsi="Times New Roman"/>
        </w:rPr>
        <w:t>на 2019-2021 годы в соответствии с решением Совета депутатов Муниципального образования «Воткинский район» от 22.11.2018 года № 173 «О бюджете  Муниципального образования «Воткинский район» на 2019 год и плановый период 2020-2021 гг.».</w:t>
      </w:r>
    </w:p>
    <w:p w:rsidR="00BF3469" w:rsidRPr="00462230" w:rsidRDefault="00BF3469" w:rsidP="00BF3469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462230">
        <w:rPr>
          <w:rFonts w:ascii="Times New Roman" w:hAnsi="Times New Roman"/>
          <w:sz w:val="24"/>
          <w:szCs w:val="24"/>
        </w:rPr>
        <w:t>- на 2020-2022 годы в соответствии с решением Совета депутатов Муниципального образования «Воткинский район» от 26.12.2019 года № 262 «О бюджете  Муниципального образования «Воткинский район» на 2020 год и плановый период 2021-2022 гг.».</w:t>
      </w:r>
    </w:p>
    <w:p w:rsidR="00BF3469" w:rsidRPr="00462230" w:rsidRDefault="00BF3469" w:rsidP="00BF3469">
      <w:pPr>
        <w:pStyle w:val="a3"/>
        <w:tabs>
          <w:tab w:val="left" w:pos="1134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2230">
        <w:rPr>
          <w:rFonts w:ascii="Times New Roman" w:hAnsi="Times New Roman"/>
          <w:sz w:val="24"/>
          <w:szCs w:val="24"/>
        </w:rPr>
        <w:tab/>
        <w:t>- на 2023-2024 годы с применением индекса-дефлятора равного 1,04 к предыдущему году.</w:t>
      </w:r>
    </w:p>
    <w:p w:rsidR="00C018F7" w:rsidRPr="00142048" w:rsidRDefault="00C018F7" w:rsidP="00C018F7">
      <w:pPr>
        <w:tabs>
          <w:tab w:val="left" w:pos="1134"/>
        </w:tabs>
        <w:spacing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048">
        <w:rPr>
          <w:rFonts w:ascii="Times New Roman" w:hAnsi="Times New Roman" w:cs="Times New Roman"/>
          <w:sz w:val="24"/>
          <w:szCs w:val="24"/>
        </w:rPr>
        <w:tab/>
        <w:t>Ресурсное обеспечение подпрограммы за счет средств бюджетов всех уровней подлежит уточнению в рамках бюджетного цикла.</w:t>
      </w:r>
    </w:p>
    <w:p w:rsidR="00C018F7" w:rsidRPr="00142048" w:rsidRDefault="00C018F7" w:rsidP="00C018F7">
      <w:pPr>
        <w:spacing w:line="312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142048">
        <w:rPr>
          <w:rFonts w:ascii="Times New Roman" w:hAnsi="Times New Roman" w:cs="Times New Roman"/>
          <w:sz w:val="24"/>
          <w:szCs w:val="24"/>
        </w:rPr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C018F7" w:rsidRDefault="00C018F7" w:rsidP="00C018F7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048">
        <w:rPr>
          <w:rFonts w:ascii="Times New Roman" w:hAnsi="Times New Roman" w:cs="Times New Roman"/>
          <w:sz w:val="24"/>
          <w:szCs w:val="24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BF3469" w:rsidRPr="00142048" w:rsidRDefault="00BF3469" w:rsidP="00C018F7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18F7" w:rsidRPr="00AB615B" w:rsidRDefault="00C018F7" w:rsidP="00C018F7">
      <w:pPr>
        <w:pStyle w:val="ConsPlusNormal"/>
        <w:widowControl/>
        <w:tabs>
          <w:tab w:val="left" w:pos="9072"/>
        </w:tabs>
        <w:spacing w:line="276" w:lineRule="auto"/>
        <w:ind w:firstLine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15B">
        <w:rPr>
          <w:rFonts w:ascii="Times New Roman" w:hAnsi="Times New Roman" w:cs="Times New Roman"/>
          <w:b/>
          <w:sz w:val="24"/>
          <w:szCs w:val="24"/>
        </w:rPr>
        <w:lastRenderedPageBreak/>
        <w:t>6.10. Риски и меры по управлению рисками</w:t>
      </w:r>
    </w:p>
    <w:p w:rsidR="00C018F7" w:rsidRDefault="00C018F7" w:rsidP="00C018F7">
      <w:pPr>
        <w:shd w:val="clear" w:color="auto" w:fill="FFFFFF"/>
        <w:tabs>
          <w:tab w:val="left" w:pos="1276"/>
          <w:tab w:val="left" w:pos="9072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EE0">
        <w:rPr>
          <w:rFonts w:ascii="Times New Roman" w:hAnsi="Times New Roman" w:cs="Times New Roman"/>
          <w:sz w:val="24"/>
          <w:szCs w:val="24"/>
        </w:rPr>
        <w:t>Основные риски связаны с возможным недостаточным финансированием подпрограммы.  Для управления риском:</w:t>
      </w:r>
    </w:p>
    <w:p w:rsidR="00C018F7" w:rsidRPr="006A2EE0" w:rsidRDefault="00C018F7" w:rsidP="00C018F7">
      <w:pPr>
        <w:shd w:val="clear" w:color="auto" w:fill="FFFFFF"/>
        <w:tabs>
          <w:tab w:val="left" w:pos="1276"/>
          <w:tab w:val="left" w:pos="9072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2EE0">
        <w:rPr>
          <w:rFonts w:ascii="Times New Roman" w:hAnsi="Times New Roman" w:cs="Times New Roman"/>
          <w:sz w:val="24"/>
          <w:szCs w:val="24"/>
        </w:rPr>
        <w:t xml:space="preserve"> требуемые объемы бюджетного финансирования обосновываются в рамках бюджетного цикла.</w:t>
      </w:r>
    </w:p>
    <w:p w:rsidR="00C018F7" w:rsidRPr="00AB615B" w:rsidRDefault="00C018F7" w:rsidP="00C018F7">
      <w:pPr>
        <w:shd w:val="clear" w:color="auto" w:fill="FFFFFF"/>
        <w:tabs>
          <w:tab w:val="left" w:pos="1276"/>
          <w:tab w:val="left" w:pos="9072"/>
        </w:tabs>
        <w:spacing w:after="0"/>
        <w:ind w:right="62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15B">
        <w:rPr>
          <w:rFonts w:ascii="Times New Roman" w:hAnsi="Times New Roman" w:cs="Times New Roman"/>
          <w:b/>
          <w:sz w:val="24"/>
          <w:szCs w:val="24"/>
        </w:rPr>
        <w:t>6.11. Конечные результаты и оценка эффективности</w:t>
      </w:r>
    </w:p>
    <w:p w:rsidR="00C018F7" w:rsidRDefault="00C018F7" w:rsidP="00C018F7">
      <w:pPr>
        <w:shd w:val="clear" w:color="auto" w:fill="FFFFFF"/>
        <w:tabs>
          <w:tab w:val="left" w:pos="1276"/>
          <w:tab w:val="left" w:pos="9072"/>
        </w:tabs>
        <w:spacing w:after="0"/>
        <w:ind w:right="62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018F7" w:rsidRPr="007411BD" w:rsidRDefault="00C018F7" w:rsidP="002177AB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11BD">
        <w:rPr>
          <w:rFonts w:ascii="Times New Roman" w:hAnsi="Times New Roman" w:cs="Times New Roman"/>
          <w:sz w:val="24"/>
          <w:szCs w:val="24"/>
        </w:rPr>
        <w:t>Для оценки результатов определены целевые показатели (индикаторы) подпрограммы, значения которых на конец реализации  подпрограммы (к 202</w:t>
      </w:r>
      <w:r w:rsidR="00142DF6">
        <w:rPr>
          <w:rFonts w:ascii="Times New Roman" w:hAnsi="Times New Roman" w:cs="Times New Roman"/>
          <w:sz w:val="24"/>
          <w:szCs w:val="24"/>
        </w:rPr>
        <w:t>4</w:t>
      </w:r>
      <w:r w:rsidRPr="007411BD">
        <w:rPr>
          <w:rFonts w:ascii="Times New Roman" w:hAnsi="Times New Roman" w:cs="Times New Roman"/>
          <w:sz w:val="24"/>
          <w:szCs w:val="24"/>
        </w:rPr>
        <w:t xml:space="preserve"> году) достигнут следующих значений: </w:t>
      </w:r>
    </w:p>
    <w:p w:rsidR="00C018F7" w:rsidRPr="00A97995" w:rsidRDefault="00C018F7" w:rsidP="002177AB">
      <w:pPr>
        <w:tabs>
          <w:tab w:val="left" w:pos="-5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7995">
        <w:rPr>
          <w:rFonts w:ascii="Times New Roman" w:hAnsi="Times New Roman" w:cs="Times New Roman"/>
          <w:sz w:val="24"/>
          <w:szCs w:val="24"/>
        </w:rPr>
        <w:t>1.Доля населения систематически занимающегося физической куль</w:t>
      </w:r>
      <w:r>
        <w:rPr>
          <w:rFonts w:ascii="Times New Roman" w:hAnsi="Times New Roman" w:cs="Times New Roman"/>
          <w:sz w:val="24"/>
          <w:szCs w:val="24"/>
        </w:rPr>
        <w:t xml:space="preserve">турой и спортом от общего количества населения </w:t>
      </w:r>
      <w:r w:rsidR="009F3AE0">
        <w:rPr>
          <w:rFonts w:ascii="Times New Roman" w:hAnsi="Times New Roman" w:cs="Times New Roman"/>
          <w:sz w:val="24"/>
          <w:szCs w:val="24"/>
        </w:rPr>
        <w:t>–</w:t>
      </w:r>
      <w:r w:rsidR="00C41ACB">
        <w:rPr>
          <w:rFonts w:ascii="Times New Roman" w:hAnsi="Times New Roman" w:cs="Times New Roman"/>
          <w:sz w:val="24"/>
          <w:szCs w:val="24"/>
        </w:rPr>
        <w:t xml:space="preserve"> 53,3</w:t>
      </w:r>
      <w:r>
        <w:rPr>
          <w:rFonts w:ascii="Times New Roman" w:hAnsi="Times New Roman" w:cs="Times New Roman"/>
          <w:sz w:val="24"/>
          <w:szCs w:val="24"/>
        </w:rPr>
        <w:t>%;</w:t>
      </w:r>
    </w:p>
    <w:p w:rsidR="00C018F7" w:rsidRPr="00A97995" w:rsidRDefault="00C018F7" w:rsidP="002177AB">
      <w:pPr>
        <w:tabs>
          <w:tab w:val="left" w:pos="-5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7995">
        <w:rPr>
          <w:rFonts w:ascii="Times New Roman" w:hAnsi="Times New Roman" w:cs="Times New Roman"/>
          <w:sz w:val="24"/>
          <w:szCs w:val="24"/>
        </w:rPr>
        <w:t>2. Доля детей и молодежи, регулярно занимающихся в спортивных секциях, клубах и иных объединениях спортивной направленности, в общей численности детей и молодежи</w:t>
      </w:r>
      <w:r w:rsidR="00C41ACB">
        <w:rPr>
          <w:rFonts w:ascii="Times New Roman" w:hAnsi="Times New Roman" w:cs="Times New Roman"/>
          <w:sz w:val="24"/>
          <w:szCs w:val="24"/>
        </w:rPr>
        <w:t xml:space="preserve"> - 38</w:t>
      </w:r>
      <w:r>
        <w:rPr>
          <w:rFonts w:ascii="Times New Roman" w:hAnsi="Times New Roman" w:cs="Times New Roman"/>
          <w:sz w:val="24"/>
          <w:szCs w:val="24"/>
        </w:rPr>
        <w:t>%;</w:t>
      </w:r>
    </w:p>
    <w:p w:rsidR="00C018F7" w:rsidRPr="00A97995" w:rsidRDefault="00C018F7" w:rsidP="002177AB">
      <w:pPr>
        <w:tabs>
          <w:tab w:val="left" w:pos="-5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7995">
        <w:rPr>
          <w:rFonts w:ascii="Times New Roman" w:hAnsi="Times New Roman" w:cs="Times New Roman"/>
          <w:sz w:val="24"/>
          <w:szCs w:val="24"/>
        </w:rPr>
        <w:t>3. Доля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</w:t>
      </w:r>
      <w:r w:rsidR="00C41ACB">
        <w:rPr>
          <w:rFonts w:ascii="Times New Roman" w:hAnsi="Times New Roman" w:cs="Times New Roman"/>
          <w:sz w:val="24"/>
          <w:szCs w:val="24"/>
        </w:rPr>
        <w:t xml:space="preserve"> – 21,5</w:t>
      </w:r>
      <w:r>
        <w:rPr>
          <w:rFonts w:ascii="Times New Roman" w:hAnsi="Times New Roman" w:cs="Times New Roman"/>
          <w:sz w:val="24"/>
          <w:szCs w:val="24"/>
        </w:rPr>
        <w:t>%;</w:t>
      </w:r>
    </w:p>
    <w:p w:rsidR="00C018F7" w:rsidRPr="00A97995" w:rsidRDefault="00C018F7" w:rsidP="002177AB">
      <w:pPr>
        <w:tabs>
          <w:tab w:val="left" w:pos="-5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7995">
        <w:rPr>
          <w:rFonts w:ascii="Times New Roman" w:hAnsi="Times New Roman" w:cs="Times New Roman"/>
          <w:sz w:val="24"/>
          <w:szCs w:val="24"/>
        </w:rPr>
        <w:t>4. Количество проведенных физкультурных и спортивных мероприя</w:t>
      </w:r>
      <w:r w:rsidR="009F3AE0">
        <w:rPr>
          <w:rFonts w:ascii="Times New Roman" w:hAnsi="Times New Roman" w:cs="Times New Roman"/>
          <w:sz w:val="24"/>
          <w:szCs w:val="24"/>
        </w:rPr>
        <w:t>тий - 74</w:t>
      </w:r>
      <w:r>
        <w:rPr>
          <w:rFonts w:ascii="Times New Roman" w:hAnsi="Times New Roman" w:cs="Times New Roman"/>
          <w:sz w:val="24"/>
          <w:szCs w:val="24"/>
        </w:rPr>
        <w:t xml:space="preserve"> ед.</w:t>
      </w:r>
    </w:p>
    <w:p w:rsidR="00C018F7" w:rsidRPr="00E2159D" w:rsidRDefault="00C018F7" w:rsidP="002177AB">
      <w:pPr>
        <w:shd w:val="clear" w:color="auto" w:fill="FFFFFF"/>
        <w:tabs>
          <w:tab w:val="left" w:pos="1276"/>
          <w:tab w:val="left" w:pos="9072"/>
        </w:tabs>
        <w:spacing w:after="0" w:line="360" w:lineRule="auto"/>
        <w:ind w:right="624"/>
        <w:jc w:val="both"/>
        <w:rPr>
          <w:rFonts w:ascii="Times New Roman" w:hAnsi="Times New Roman" w:cs="Times New Roman"/>
          <w:sz w:val="26"/>
          <w:szCs w:val="26"/>
        </w:rPr>
      </w:pPr>
    </w:p>
    <w:p w:rsidR="005A485E" w:rsidRDefault="005306E0" w:rsidP="002177AB">
      <w:pPr>
        <w:spacing w:line="360" w:lineRule="auto"/>
      </w:pPr>
    </w:p>
    <w:sectPr w:rsidR="005A485E" w:rsidSect="00AB615B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5D5"/>
    <w:rsid w:val="001175D5"/>
    <w:rsid w:val="00142DF6"/>
    <w:rsid w:val="002177AB"/>
    <w:rsid w:val="00242F38"/>
    <w:rsid w:val="003451C2"/>
    <w:rsid w:val="003D681D"/>
    <w:rsid w:val="00412241"/>
    <w:rsid w:val="00431CE8"/>
    <w:rsid w:val="0046679E"/>
    <w:rsid w:val="00472F26"/>
    <w:rsid w:val="00474181"/>
    <w:rsid w:val="005306E0"/>
    <w:rsid w:val="005738AF"/>
    <w:rsid w:val="005E26C6"/>
    <w:rsid w:val="00657AD2"/>
    <w:rsid w:val="006A2BD1"/>
    <w:rsid w:val="00795141"/>
    <w:rsid w:val="00863F64"/>
    <w:rsid w:val="008D7556"/>
    <w:rsid w:val="009F3AE0"/>
    <w:rsid w:val="00A42A7F"/>
    <w:rsid w:val="00B61A00"/>
    <w:rsid w:val="00BC3F6C"/>
    <w:rsid w:val="00BF3469"/>
    <w:rsid w:val="00C018F7"/>
    <w:rsid w:val="00C41ACB"/>
    <w:rsid w:val="00D7607A"/>
    <w:rsid w:val="00F37BB5"/>
    <w:rsid w:val="00F536B1"/>
    <w:rsid w:val="00F70560"/>
    <w:rsid w:val="00FD7C72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8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018F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C018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C01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C018F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C01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5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51C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8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018F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C018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C01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C018F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C01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5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51C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2669</Words>
  <Characters>15217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7</cp:revision>
  <cp:lastPrinted>2019-03-11T10:25:00Z</cp:lastPrinted>
  <dcterms:created xsi:type="dcterms:W3CDTF">2020-02-07T07:41:00Z</dcterms:created>
  <dcterms:modified xsi:type="dcterms:W3CDTF">2020-04-21T11:17:00Z</dcterms:modified>
</cp:coreProperties>
</file>